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208" w:rsidRPr="00EB732A" w:rsidRDefault="00BE1208" w:rsidP="00BE12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BE1208" w:rsidRPr="00EB732A" w:rsidRDefault="00BE1208" w:rsidP="00BE12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EB732A">
        <w:rPr>
          <w:rFonts w:cstheme="minorHAnsi"/>
          <w:b/>
          <w:sz w:val="24"/>
          <w:szCs w:val="24"/>
        </w:rPr>
        <w:t xml:space="preserve">FORMATO DE PLANEACIÓN </w:t>
      </w:r>
    </w:p>
    <w:p w:rsidR="00BE1208" w:rsidRPr="00EB732A" w:rsidRDefault="00BE1208" w:rsidP="00BE12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/>
      </w:tblPr>
      <w:tblGrid>
        <w:gridCol w:w="2329"/>
        <w:gridCol w:w="10891"/>
      </w:tblGrid>
      <w:tr w:rsidR="00BE1208" w:rsidRPr="00EB732A" w:rsidTr="00B37CAF">
        <w:tc>
          <w:tcPr>
            <w:tcW w:w="5000" w:type="pct"/>
            <w:gridSpan w:val="2"/>
            <w:shd w:val="clear" w:color="auto" w:fill="AEAAAA" w:themeFill="background2" w:themeFillShade="BF"/>
          </w:tcPr>
          <w:p w:rsidR="00BE1208" w:rsidRPr="00EB732A" w:rsidRDefault="00BE1208" w:rsidP="00BE1208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DATOS DE IDENTIFICACIÓN DEL DOCENTE </w:t>
            </w:r>
          </w:p>
        </w:tc>
      </w:tr>
      <w:tr w:rsidR="00BE1208" w:rsidRPr="00EB732A" w:rsidTr="00B37CAF">
        <w:trPr>
          <w:trHeight w:val="95"/>
        </w:trPr>
        <w:tc>
          <w:tcPr>
            <w:tcW w:w="881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NOMBRE </w:t>
            </w:r>
          </w:p>
        </w:tc>
        <w:tc>
          <w:tcPr>
            <w:tcW w:w="4119" w:type="pct"/>
          </w:tcPr>
          <w:p w:rsidR="00BE1208" w:rsidRPr="00EB732A" w:rsidRDefault="00B1795A" w:rsidP="00B37C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Carlos Miguel Murillo</w:t>
            </w:r>
          </w:p>
        </w:tc>
      </w:tr>
      <w:tr w:rsidR="00BE1208" w:rsidRPr="00EB732A" w:rsidTr="00B37CAF">
        <w:trPr>
          <w:trHeight w:val="95"/>
        </w:trPr>
        <w:tc>
          <w:tcPr>
            <w:tcW w:w="881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PLANTEL </w:t>
            </w:r>
          </w:p>
        </w:tc>
        <w:tc>
          <w:tcPr>
            <w:tcW w:w="4119" w:type="pct"/>
          </w:tcPr>
          <w:p w:rsidR="00BE1208" w:rsidRPr="00EB732A" w:rsidRDefault="00B1795A" w:rsidP="00B37C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Escuela Gregorio Torres Quintero</w:t>
            </w:r>
          </w:p>
        </w:tc>
      </w:tr>
    </w:tbl>
    <w:p w:rsidR="00BE1208" w:rsidRPr="00EB732A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5000" w:type="pct"/>
        <w:tblLayout w:type="fixed"/>
        <w:tblLook w:val="04A0"/>
      </w:tblPr>
      <w:tblGrid>
        <w:gridCol w:w="3177"/>
        <w:gridCol w:w="4458"/>
        <w:gridCol w:w="3821"/>
        <w:gridCol w:w="1764"/>
      </w:tblGrid>
      <w:tr w:rsidR="00BE1208" w:rsidRPr="00EB732A" w:rsidTr="00B37CAF">
        <w:tc>
          <w:tcPr>
            <w:tcW w:w="5000" w:type="pct"/>
            <w:gridSpan w:val="4"/>
            <w:shd w:val="clear" w:color="auto" w:fill="AEAAAA" w:themeFill="background2" w:themeFillShade="BF"/>
          </w:tcPr>
          <w:p w:rsidR="00BE1208" w:rsidRPr="00EB732A" w:rsidRDefault="00BE1208" w:rsidP="00BE1208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commentRangeStart w:id="0"/>
            <w:r w:rsidRPr="00EB732A">
              <w:rPr>
                <w:rFonts w:cstheme="minorHAnsi"/>
                <w:b/>
                <w:sz w:val="24"/>
                <w:szCs w:val="24"/>
              </w:rPr>
              <w:t xml:space="preserve">DATOS DE IDENTIFICACIÓN DE LA ASIGNATURA </w:t>
            </w:r>
            <w:commentRangeEnd w:id="0"/>
            <w:r w:rsidR="00D30522">
              <w:rPr>
                <w:rStyle w:val="Refdecomentario"/>
              </w:rPr>
              <w:commentReference w:id="0"/>
            </w:r>
          </w:p>
        </w:tc>
      </w:tr>
      <w:tr w:rsidR="00BE1208" w:rsidRPr="00EB732A" w:rsidTr="00B37CAF">
        <w:tc>
          <w:tcPr>
            <w:tcW w:w="1202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ASIGNATURA </w:t>
            </w:r>
          </w:p>
        </w:tc>
        <w:tc>
          <w:tcPr>
            <w:tcW w:w="3798" w:type="pct"/>
            <w:gridSpan w:val="3"/>
          </w:tcPr>
          <w:p w:rsidR="00BE1208" w:rsidRPr="00EB732A" w:rsidRDefault="00B1795A" w:rsidP="00B37C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Geografía</w:t>
            </w:r>
          </w:p>
        </w:tc>
      </w:tr>
      <w:tr w:rsidR="00BE1208" w:rsidRPr="00EB732A" w:rsidTr="00B37CAF">
        <w:tc>
          <w:tcPr>
            <w:tcW w:w="1202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SEMESTRE </w:t>
            </w:r>
          </w:p>
        </w:tc>
        <w:tc>
          <w:tcPr>
            <w:tcW w:w="1686" w:type="pct"/>
          </w:tcPr>
          <w:p w:rsidR="00BE1208" w:rsidRPr="00B1795A" w:rsidRDefault="00B1795A" w:rsidP="00B1795A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semestre</w:t>
            </w:r>
          </w:p>
        </w:tc>
        <w:tc>
          <w:tcPr>
            <w:tcW w:w="1445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TIPO DE CURSO </w:t>
            </w:r>
          </w:p>
        </w:tc>
        <w:tc>
          <w:tcPr>
            <w:tcW w:w="667" w:type="pct"/>
          </w:tcPr>
          <w:p w:rsidR="00BE1208" w:rsidRPr="00EB732A" w:rsidRDefault="00B1795A" w:rsidP="00B37C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obligatorio</w:t>
            </w:r>
          </w:p>
        </w:tc>
      </w:tr>
      <w:tr w:rsidR="00BE1208" w:rsidRPr="00EB732A" w:rsidTr="00B37CAF">
        <w:tc>
          <w:tcPr>
            <w:tcW w:w="1202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HTI SEMANALES</w:t>
            </w:r>
          </w:p>
        </w:tc>
        <w:tc>
          <w:tcPr>
            <w:tcW w:w="1686" w:type="pct"/>
          </w:tcPr>
          <w:p w:rsidR="00BE1208" w:rsidRPr="00EB732A" w:rsidRDefault="00B1795A" w:rsidP="00B37CAF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45" w:type="pct"/>
            <w:shd w:val="clear" w:color="auto" w:fill="AEAAAA" w:themeFill="background2" w:themeFillShade="BF"/>
          </w:tcPr>
          <w:p w:rsidR="00BE1208" w:rsidRPr="00EB732A" w:rsidRDefault="00BE1208" w:rsidP="00B37C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HCA SEMANALES</w:t>
            </w:r>
          </w:p>
        </w:tc>
        <w:tc>
          <w:tcPr>
            <w:tcW w:w="667" w:type="pct"/>
          </w:tcPr>
          <w:p w:rsidR="00BE1208" w:rsidRPr="00EB732A" w:rsidRDefault="00B1795A" w:rsidP="00B37C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BE1208" w:rsidRPr="00EB732A" w:rsidTr="00B37CAF">
        <w:trPr>
          <w:trHeight w:val="95"/>
        </w:trPr>
        <w:tc>
          <w:tcPr>
            <w:tcW w:w="5000" w:type="pct"/>
            <w:gridSpan w:val="4"/>
            <w:shd w:val="clear" w:color="auto" w:fill="AEAAAA" w:themeFill="background2" w:themeFillShade="BF"/>
          </w:tcPr>
          <w:p w:rsidR="00BE1208" w:rsidRPr="00EB732A" w:rsidRDefault="00BE1208" w:rsidP="00B37CA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>COMPETENCIAS DE LA ASIGNATURA</w:t>
            </w:r>
          </w:p>
        </w:tc>
      </w:tr>
      <w:tr w:rsidR="00BE1208" w:rsidRPr="00EB732A" w:rsidTr="00B37CAF">
        <w:trPr>
          <w:trHeight w:val="95"/>
        </w:trPr>
        <w:tc>
          <w:tcPr>
            <w:tcW w:w="5000" w:type="pct"/>
            <w:gridSpan w:val="4"/>
            <w:shd w:val="clear" w:color="auto" w:fill="FFFFFF" w:themeFill="background1"/>
          </w:tcPr>
          <w:p w:rsidR="00B1795A" w:rsidRDefault="00B1795A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COMPETENCIAS GENERICAS :</w:t>
            </w:r>
          </w:p>
          <w:p w:rsidR="005E155B" w:rsidRPr="005E155B" w:rsidRDefault="00B1795A" w:rsidP="00B37CAF">
            <w:pPr>
              <w:jc w:val="both"/>
              <w:rPr>
                <w:rFonts w:cstheme="minorHAnsi"/>
                <w:sz w:val="24"/>
                <w:szCs w:val="24"/>
              </w:rPr>
            </w:pPr>
            <w:r w:rsidRPr="005E155B">
              <w:rPr>
                <w:rFonts w:cstheme="minorHAnsi"/>
                <w:sz w:val="24"/>
                <w:szCs w:val="24"/>
              </w:rPr>
              <w:t xml:space="preserve">4. Escucha, interpreta y emite mensajes pertinentes en distintos contextos mediante la utilización de medios, códigos y herramientas apropiados. </w:t>
            </w:r>
          </w:p>
          <w:p w:rsidR="00B1795A" w:rsidRPr="005E155B" w:rsidRDefault="00B1795A" w:rsidP="00B37CAF">
            <w:pPr>
              <w:jc w:val="both"/>
              <w:rPr>
                <w:rFonts w:cstheme="minorHAnsi"/>
                <w:sz w:val="24"/>
                <w:szCs w:val="24"/>
              </w:rPr>
            </w:pPr>
            <w:r w:rsidRPr="005E155B">
              <w:rPr>
                <w:rFonts w:cstheme="minorHAnsi"/>
                <w:sz w:val="24"/>
                <w:szCs w:val="24"/>
              </w:rPr>
              <w:t>5. Desarrolla innovaciones y propone soluciones a problemas a partir de métodos establecidos.</w:t>
            </w:r>
          </w:p>
          <w:p w:rsidR="00B1795A" w:rsidRDefault="00B1795A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Pr="00EB732A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ATRIBUTOS: </w:t>
            </w:r>
          </w:p>
          <w:p w:rsidR="00B1795A" w:rsidRDefault="00B1795A" w:rsidP="00B1795A">
            <w:pPr>
              <w:pStyle w:val="Prrafodelista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B1795A">
              <w:rPr>
                <w:rFonts w:cstheme="minorHAnsi"/>
                <w:sz w:val="24"/>
                <w:szCs w:val="24"/>
              </w:rPr>
              <w:t>4.1 Expresa ideas y conceptos mediante representaciones lingüísticas, matemáticas o gráficas.</w:t>
            </w:r>
          </w:p>
          <w:p w:rsidR="00B1795A" w:rsidRDefault="00B1795A" w:rsidP="00B1795A">
            <w:pPr>
              <w:pStyle w:val="Prrafodelista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B1795A">
              <w:rPr>
                <w:rFonts w:cstheme="minorHAnsi"/>
                <w:sz w:val="24"/>
                <w:szCs w:val="24"/>
              </w:rPr>
              <w:t xml:space="preserve"> 4.3 Identifica las ideas clave en un texto o discurso oral e infiere conclusiones a partir de ellas. </w:t>
            </w:r>
          </w:p>
          <w:p w:rsidR="00BE1208" w:rsidRDefault="00B1795A" w:rsidP="00B1795A">
            <w:pPr>
              <w:pStyle w:val="Prrafodelista"/>
              <w:ind w:left="360"/>
              <w:jc w:val="both"/>
              <w:rPr>
                <w:rFonts w:cstheme="minorHAnsi"/>
                <w:sz w:val="24"/>
                <w:szCs w:val="24"/>
              </w:rPr>
            </w:pPr>
            <w:r w:rsidRPr="00B1795A">
              <w:rPr>
                <w:rFonts w:cstheme="minorHAnsi"/>
                <w:sz w:val="24"/>
                <w:szCs w:val="24"/>
              </w:rPr>
              <w:t>5.4 Construye hipótesis y diseña y aplica modelos para probar su validez.</w:t>
            </w:r>
          </w:p>
          <w:p w:rsidR="00BE1208" w:rsidRDefault="00BE1208" w:rsidP="00B37CAF">
            <w:pPr>
              <w:pStyle w:val="Prrafodelista"/>
              <w:ind w:left="360"/>
              <w:jc w:val="both"/>
              <w:rPr>
                <w:rFonts w:cstheme="minorHAnsi"/>
                <w:sz w:val="24"/>
                <w:szCs w:val="24"/>
              </w:rPr>
            </w:pPr>
          </w:p>
          <w:p w:rsidR="00BE1208" w:rsidRDefault="00B1795A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COMPETENCIAS DISCIPLINARES</w:t>
            </w:r>
            <w:r w:rsidR="00BE1208">
              <w:rPr>
                <w:rFonts w:cstheme="minorHAnsi"/>
                <w:b/>
                <w:sz w:val="24"/>
                <w:szCs w:val="24"/>
              </w:rPr>
              <w:t xml:space="preserve">: </w:t>
            </w:r>
          </w:p>
          <w:p w:rsidR="00B1795A" w:rsidRPr="005E155B" w:rsidRDefault="00B1795A" w:rsidP="00B1795A">
            <w:pPr>
              <w:jc w:val="both"/>
              <w:rPr>
                <w:rFonts w:cstheme="minorHAnsi"/>
                <w:sz w:val="24"/>
                <w:szCs w:val="24"/>
              </w:rPr>
            </w:pPr>
            <w:r w:rsidRPr="005E155B">
              <w:rPr>
                <w:rFonts w:cstheme="minorHAnsi"/>
                <w:sz w:val="24"/>
                <w:szCs w:val="24"/>
              </w:rPr>
              <w:t xml:space="preserve">6. Valora las </w:t>
            </w:r>
            <w:r w:rsidR="005E155B" w:rsidRPr="005E155B">
              <w:rPr>
                <w:rFonts w:cstheme="minorHAnsi"/>
                <w:sz w:val="24"/>
                <w:szCs w:val="24"/>
              </w:rPr>
              <w:t>pre concepciones</w:t>
            </w:r>
            <w:r w:rsidRPr="005E155B">
              <w:rPr>
                <w:rFonts w:cstheme="minorHAnsi"/>
                <w:sz w:val="24"/>
                <w:szCs w:val="24"/>
              </w:rPr>
              <w:t xml:space="preserve"> personales o comunes sobre diversos fenómenos naturales a partir de evidencias científicas. </w:t>
            </w:r>
          </w:p>
          <w:p w:rsidR="00B1795A" w:rsidRPr="005E155B" w:rsidRDefault="00B1795A" w:rsidP="00B1795A">
            <w:pPr>
              <w:jc w:val="both"/>
              <w:rPr>
                <w:rFonts w:cstheme="minorHAnsi"/>
                <w:sz w:val="24"/>
                <w:szCs w:val="24"/>
              </w:rPr>
            </w:pPr>
            <w:r w:rsidRPr="005E155B">
              <w:rPr>
                <w:rFonts w:cstheme="minorHAnsi"/>
                <w:sz w:val="24"/>
                <w:szCs w:val="24"/>
              </w:rPr>
              <w:t xml:space="preserve">10. Relaciona las expresiones simbólicas de un fenómeno de la naturaleza y los rasgos observables a simple vista o mediante instrumentos o modelos científicos. </w:t>
            </w:r>
          </w:p>
          <w:p w:rsidR="00B1795A" w:rsidRPr="005E155B" w:rsidRDefault="00B1795A" w:rsidP="00B1795A">
            <w:pPr>
              <w:jc w:val="both"/>
              <w:rPr>
                <w:rFonts w:cstheme="minorHAnsi"/>
                <w:sz w:val="24"/>
                <w:szCs w:val="24"/>
              </w:rPr>
            </w:pPr>
            <w:r w:rsidRPr="005E155B">
              <w:rPr>
                <w:rFonts w:cstheme="minorHAnsi"/>
                <w:sz w:val="24"/>
                <w:szCs w:val="24"/>
              </w:rPr>
              <w:t xml:space="preserve">11. Analiza las leyes generales que rigen el funcionamiento del medio físico y valora las acciones humanas de impacto ambiental. </w:t>
            </w:r>
          </w:p>
          <w:p w:rsidR="00B1795A" w:rsidRDefault="00B1795A" w:rsidP="00B1795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1795A" w:rsidRDefault="00B1795A" w:rsidP="00B1795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1795A" w:rsidP="00B1795A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1795A">
              <w:rPr>
                <w:rFonts w:cstheme="minorHAnsi"/>
                <w:b/>
                <w:sz w:val="24"/>
                <w:szCs w:val="24"/>
              </w:rPr>
              <w:lastRenderedPageBreak/>
              <w:t>ESTRUCTURA</w:t>
            </w: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Pr="00EB732A" w:rsidRDefault="00BE1208" w:rsidP="00B37CA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BE1208" w:rsidRPr="0006325E" w:rsidRDefault="00BE1208" w:rsidP="00B37CA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BE1208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  <w:sectPr w:rsidR="00BE1208" w:rsidSect="00BE1208">
          <w:footerReference w:type="default" r:id="rId8"/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BE1208" w:rsidRPr="00EB732A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8"/>
        <w:gridCol w:w="8618"/>
      </w:tblGrid>
      <w:tr w:rsidR="00BE1208" w:rsidRPr="00EB732A" w:rsidTr="00B37CAF">
        <w:trPr>
          <w:trHeight w:val="554"/>
        </w:trPr>
        <w:tc>
          <w:tcPr>
            <w:tcW w:w="5000" w:type="pct"/>
            <w:gridSpan w:val="2"/>
            <w:shd w:val="clear" w:color="auto" w:fill="AEAAAA" w:themeFill="background2" w:themeFillShade="BF"/>
            <w:vAlign w:val="center"/>
          </w:tcPr>
          <w:p w:rsidR="00BE1208" w:rsidRPr="00EB732A" w:rsidRDefault="00BE1208" w:rsidP="00BE1208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PLANEACIÓN DE ACTIVIDADES </w:t>
            </w:r>
          </w:p>
        </w:tc>
      </w:tr>
      <w:tr w:rsidR="00BE1208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  <w:vAlign w:val="center"/>
          </w:tcPr>
          <w:p w:rsidR="00BE1208" w:rsidRDefault="00BE1208" w:rsidP="00B37CA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UNIDAD DE COMPETENCIA</w:t>
            </w:r>
            <w:r w:rsidR="006212DB">
              <w:rPr>
                <w:rFonts w:cstheme="minorHAnsi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3268" w:type="pct"/>
            <w:shd w:val="clear" w:color="auto" w:fill="FFFFFF" w:themeFill="background1"/>
            <w:vAlign w:val="center"/>
          </w:tcPr>
          <w:p w:rsidR="00BE1208" w:rsidRPr="006212DB" w:rsidRDefault="005E155B" w:rsidP="006212DB">
            <w:pPr>
              <w:spacing w:after="0" w:line="240" w:lineRule="auto"/>
              <w:ind w:left="60"/>
              <w:rPr>
                <w:rFonts w:cstheme="minorHAnsi"/>
                <w:bCs/>
                <w:sz w:val="24"/>
                <w:szCs w:val="24"/>
              </w:rPr>
            </w:pPr>
            <w:r w:rsidRPr="005E155B">
              <w:rPr>
                <w:rFonts w:cstheme="minorHAnsi"/>
                <w:bCs/>
                <w:sz w:val="24"/>
                <w:szCs w:val="24"/>
              </w:rPr>
              <w:t>Comprende la importancia de la Geografía como ciencia, utilizando sus principios   metodológicos para entender las condiciones astronómicas derivadas de la influencia del Sol y la Luna en los movimientos de rotación, traslación terrestre y su relación con los fenómenos naturales y sociales que impactan en su vida diaria.</w:t>
            </w:r>
          </w:p>
        </w:tc>
      </w:tr>
      <w:tr w:rsidR="00BE1208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</w:tcPr>
          <w:p w:rsidR="00BE1208" w:rsidRPr="0060525F" w:rsidRDefault="00BE1208" w:rsidP="00B37CA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TIEMPO ASIGNADO PARA LA UNIDAD</w:t>
            </w:r>
          </w:p>
        </w:tc>
        <w:tc>
          <w:tcPr>
            <w:tcW w:w="3268" w:type="pct"/>
          </w:tcPr>
          <w:p w:rsidR="00BE1208" w:rsidRDefault="00374C17" w:rsidP="00B37CA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20 sesiones </w:t>
            </w:r>
          </w:p>
        </w:tc>
      </w:tr>
    </w:tbl>
    <w:p w:rsidR="00BE1208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5"/>
        <w:gridCol w:w="2275"/>
        <w:gridCol w:w="15"/>
        <w:gridCol w:w="728"/>
        <w:gridCol w:w="744"/>
        <w:gridCol w:w="744"/>
        <w:gridCol w:w="744"/>
        <w:gridCol w:w="744"/>
        <w:gridCol w:w="781"/>
        <w:gridCol w:w="744"/>
        <w:gridCol w:w="744"/>
        <w:gridCol w:w="744"/>
        <w:gridCol w:w="767"/>
        <w:gridCol w:w="1126"/>
        <w:gridCol w:w="11"/>
      </w:tblGrid>
      <w:tr w:rsidR="00BE1208" w:rsidRPr="00EB732A" w:rsidTr="00B37CAF">
        <w:trPr>
          <w:trHeight w:val="554"/>
        </w:trPr>
        <w:tc>
          <w:tcPr>
            <w:tcW w:w="5000" w:type="pct"/>
            <w:gridSpan w:val="15"/>
            <w:shd w:val="clear" w:color="auto" w:fill="D0CECE" w:themeFill="background2" w:themeFillShade="E6"/>
            <w:vAlign w:val="center"/>
          </w:tcPr>
          <w:p w:rsidR="00BE1208" w:rsidRDefault="00BE1208" w:rsidP="00B37C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CRITERIOS DE EVALUACIÓN DE LA UNIDAD</w:t>
            </w:r>
            <w:r w:rsidR="006212DB">
              <w:rPr>
                <w:rFonts w:cstheme="minorHAnsi"/>
                <w:b/>
                <w:sz w:val="24"/>
                <w:szCs w:val="24"/>
              </w:rPr>
              <w:t xml:space="preserve"> 1 </w:t>
            </w:r>
          </w:p>
        </w:tc>
      </w:tr>
      <w:tr w:rsidR="00BE1208" w:rsidRPr="00EB732A" w:rsidTr="00B37CAF">
        <w:trPr>
          <w:gridAfter w:val="1"/>
          <w:wAfter w:w="3" w:type="pct"/>
          <w:trHeight w:val="242"/>
        </w:trPr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BE1208" w:rsidRPr="00EB732A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Evidencias de aprendizaje</w:t>
            </w:r>
          </w:p>
        </w:tc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BE1208" w:rsidRPr="00EB732A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Instrumento de evaluación</w:t>
            </w:r>
          </w:p>
        </w:tc>
        <w:tc>
          <w:tcPr>
            <w:tcW w:w="1706" w:type="pct"/>
            <w:gridSpan w:val="7"/>
            <w:shd w:val="clear" w:color="auto" w:fill="D0CECE" w:themeFill="background2" w:themeFillShade="E6"/>
            <w:vAlign w:val="center"/>
          </w:tcPr>
          <w:p w:rsidR="00BE1208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Atributos Competencias Genéricas</w:t>
            </w:r>
          </w:p>
        </w:tc>
        <w:tc>
          <w:tcPr>
            <w:tcW w:w="1137" w:type="pct"/>
            <w:gridSpan w:val="4"/>
            <w:shd w:val="clear" w:color="auto" w:fill="D0CECE" w:themeFill="background2" w:themeFillShade="E6"/>
            <w:vAlign w:val="center"/>
          </w:tcPr>
          <w:p w:rsidR="00BE1208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Competencias Disciplinares</w:t>
            </w:r>
          </w:p>
        </w:tc>
        <w:tc>
          <w:tcPr>
            <w:tcW w:w="427" w:type="pct"/>
            <w:vMerge w:val="restart"/>
            <w:shd w:val="clear" w:color="auto" w:fill="D0CECE" w:themeFill="background2" w:themeFillShade="E6"/>
            <w:vAlign w:val="center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Valor asignado</w:t>
            </w: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vMerge/>
            <w:shd w:val="clear" w:color="auto" w:fill="D0CECE" w:themeFill="background2" w:themeFillShade="E6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  <w:shd w:val="clear" w:color="auto" w:fill="auto"/>
          </w:tcPr>
          <w:p w:rsidR="00BE1208" w:rsidRPr="00F301DC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</w:t>
            </w:r>
            <w:r w:rsidR="002F06C4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5.</w:t>
            </w:r>
            <w:r w:rsidR="002F06C4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5" w:type="pct"/>
            <w:shd w:val="clear" w:color="auto" w:fill="E7E6E6" w:themeFill="background2"/>
            <w:vAlign w:val="center"/>
          </w:tcPr>
          <w:p w:rsidR="00BE1208" w:rsidRPr="006E11C6" w:rsidRDefault="00BE1208" w:rsidP="002F06C4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M4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BE1208" w:rsidRPr="006E11C6" w:rsidRDefault="00BE1208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M7</w:t>
            </w:r>
          </w:p>
        </w:tc>
        <w:tc>
          <w:tcPr>
            <w:tcW w:w="290" w:type="pct"/>
            <w:shd w:val="clear" w:color="auto" w:fill="E7E6E6" w:themeFill="background2"/>
            <w:vAlign w:val="center"/>
          </w:tcPr>
          <w:p w:rsidR="00BE1208" w:rsidRPr="006E11C6" w:rsidRDefault="00BE1208" w:rsidP="002F06C4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27" w:type="pct"/>
            <w:vMerge/>
          </w:tcPr>
          <w:p w:rsidR="00BE1208" w:rsidRPr="006E11C6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BE1208" w:rsidRPr="006E11C6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Reporte escrito en </w:t>
            </w:r>
            <w:r w:rsidR="009F33B4">
              <w:rPr>
                <w:rFonts w:cstheme="minorHAnsi"/>
                <w:sz w:val="24"/>
                <w:szCs w:val="24"/>
              </w:rPr>
              <w:t>hojas blancas</w:t>
            </w:r>
          </w:p>
        </w:tc>
        <w:tc>
          <w:tcPr>
            <w:tcW w:w="863" w:type="pct"/>
            <w:shd w:val="clear" w:color="auto" w:fill="auto"/>
          </w:tcPr>
          <w:p w:rsidR="00BE1208" w:rsidRPr="006E11C6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Lista de cotejo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B656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BE1208" w:rsidRPr="006E11C6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Mapa conceptual</w:t>
            </w:r>
          </w:p>
        </w:tc>
        <w:tc>
          <w:tcPr>
            <w:tcW w:w="863" w:type="pct"/>
            <w:shd w:val="clear" w:color="auto" w:fill="auto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Rubrica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B656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BE1208" w:rsidRPr="006E11C6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Presenta un ejemplo personal por equipo</w:t>
            </w:r>
          </w:p>
        </w:tc>
        <w:tc>
          <w:tcPr>
            <w:tcW w:w="863" w:type="pct"/>
            <w:shd w:val="clear" w:color="auto" w:fill="auto"/>
          </w:tcPr>
          <w:p w:rsidR="00BB656E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Lista de cotejo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BE1208" w:rsidRPr="006E11C6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BE1208" w:rsidRPr="006E11C6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BE1208" w:rsidRPr="006E11C6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Construye conceptos propios y los plasma en su cuaderno</w:t>
            </w:r>
          </w:p>
        </w:tc>
        <w:tc>
          <w:tcPr>
            <w:tcW w:w="863" w:type="pct"/>
            <w:shd w:val="clear" w:color="auto" w:fill="auto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Lista de cotejo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95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BE1208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BE1208" w:rsidRDefault="00BD049E" w:rsidP="00BD049E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90" w:type="pct"/>
          </w:tcPr>
          <w:p w:rsidR="00BE1208" w:rsidRDefault="00BD049E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427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2.32</w:t>
            </w:r>
          </w:p>
        </w:tc>
      </w:tr>
      <w:tr w:rsidR="00BE1208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Mapa mental</w:t>
            </w:r>
          </w:p>
        </w:tc>
        <w:tc>
          <w:tcPr>
            <w:tcW w:w="863" w:type="pct"/>
            <w:shd w:val="clear" w:color="auto" w:fill="auto"/>
          </w:tcPr>
          <w:p w:rsidR="00BE1208" w:rsidRDefault="007B014B" w:rsidP="007B014B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Rubrica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commentRangeStart w:id="1"/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95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90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427" w:type="pct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2.64</w:t>
            </w:r>
            <w:commentRangeEnd w:id="1"/>
            <w:r w:rsidR="006212DB">
              <w:rPr>
                <w:rStyle w:val="Refdecomentario"/>
              </w:rPr>
              <w:commentReference w:id="1"/>
            </w:r>
          </w:p>
        </w:tc>
      </w:tr>
      <w:tr w:rsidR="00BE1208" w:rsidRPr="00EB732A" w:rsidTr="00B37CAF">
        <w:trPr>
          <w:trHeight w:val="70"/>
        </w:trPr>
        <w:tc>
          <w:tcPr>
            <w:tcW w:w="1732" w:type="pct"/>
            <w:gridSpan w:val="3"/>
            <w:shd w:val="clear" w:color="auto" w:fill="D0CECE" w:themeFill="background2" w:themeFillShade="E6"/>
          </w:tcPr>
          <w:p w:rsidR="00BE1208" w:rsidRPr="00EB732A" w:rsidRDefault="00BE1208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OBSERVACIONES *</w:t>
            </w:r>
          </w:p>
        </w:tc>
        <w:tc>
          <w:tcPr>
            <w:tcW w:w="3268" w:type="pct"/>
            <w:gridSpan w:val="12"/>
          </w:tcPr>
          <w:p w:rsidR="00BE1208" w:rsidRPr="00EB732A" w:rsidRDefault="00BE1208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36D57">
              <w:rPr>
                <w:rFonts w:cstheme="minorHAnsi"/>
                <w:sz w:val="24"/>
                <w:szCs w:val="24"/>
              </w:rPr>
              <w:t>*En caso de hacer ajustes</w:t>
            </w:r>
            <w:r>
              <w:rPr>
                <w:rFonts w:cstheme="minorHAnsi"/>
                <w:sz w:val="24"/>
                <w:szCs w:val="24"/>
              </w:rPr>
              <w:t xml:space="preserve"> a las evidencias o valores asignados</w:t>
            </w:r>
            <w:r w:rsidRPr="00636D57">
              <w:rPr>
                <w:rFonts w:cstheme="minorHAnsi"/>
                <w:sz w:val="24"/>
                <w:szCs w:val="24"/>
              </w:rPr>
              <w:t>, indicar en este apartado cuáles fueron y la justificación de</w:t>
            </w:r>
            <w:r>
              <w:rPr>
                <w:rFonts w:cstheme="minorHAnsi"/>
                <w:sz w:val="24"/>
                <w:szCs w:val="24"/>
              </w:rPr>
              <w:t xml:space="preserve">l ajuste realizado. </w:t>
            </w:r>
          </w:p>
        </w:tc>
      </w:tr>
    </w:tbl>
    <w:p w:rsidR="00BE1208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BE1208" w:rsidRDefault="00BE1208" w:rsidP="00BE1208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63"/>
        <w:gridCol w:w="1459"/>
        <w:gridCol w:w="6354"/>
        <w:gridCol w:w="1557"/>
        <w:gridCol w:w="2261"/>
      </w:tblGrid>
      <w:tr w:rsidR="00BE1208" w:rsidRPr="00EB732A" w:rsidTr="00EF0CCB">
        <w:trPr>
          <w:trHeight w:val="475"/>
        </w:trPr>
        <w:tc>
          <w:tcPr>
            <w:tcW w:w="1145" w:type="pct"/>
            <w:gridSpan w:val="2"/>
            <w:shd w:val="clear" w:color="auto" w:fill="E7E6E6" w:themeFill="background2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Elemento de competencia</w:t>
            </w:r>
          </w:p>
        </w:tc>
        <w:tc>
          <w:tcPr>
            <w:tcW w:w="3855" w:type="pct"/>
            <w:gridSpan w:val="3"/>
            <w:shd w:val="clear" w:color="auto" w:fill="auto"/>
          </w:tcPr>
          <w:p w:rsidR="00BE1208" w:rsidRDefault="00BE1208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1.1</w:t>
            </w:r>
            <w:r w:rsidR="00EE5AF2" w:rsidRPr="006212DB">
              <w:rPr>
                <w:rFonts w:cstheme="minorHAnsi"/>
                <w:bCs/>
                <w:sz w:val="24"/>
                <w:szCs w:val="24"/>
              </w:rPr>
              <w:t xml:space="preserve">Se recupera </w:t>
            </w:r>
            <w:r w:rsidR="00EE5AF2">
              <w:rPr>
                <w:rFonts w:cstheme="minorHAnsi"/>
                <w:bCs/>
                <w:sz w:val="24"/>
                <w:szCs w:val="24"/>
              </w:rPr>
              <w:t>el texto plasmado en el programa para este elemento de competenci</w:t>
            </w:r>
            <w:r w:rsidR="00E75F9F">
              <w:rPr>
                <w:rFonts w:cstheme="minorHAnsi"/>
                <w:bCs/>
                <w:sz w:val="24"/>
                <w:szCs w:val="24"/>
              </w:rPr>
              <w:t xml:space="preserve">a. </w:t>
            </w:r>
          </w:p>
        </w:tc>
      </w:tr>
      <w:tr w:rsidR="00BE1208" w:rsidRPr="00EB732A" w:rsidTr="00EF0CCB">
        <w:trPr>
          <w:trHeight w:val="475"/>
        </w:trPr>
        <w:tc>
          <w:tcPr>
            <w:tcW w:w="592" w:type="pct"/>
            <w:shd w:val="clear" w:color="auto" w:fill="E7E6E6" w:themeFill="background2"/>
            <w:vAlign w:val="center"/>
          </w:tcPr>
          <w:p w:rsidR="00BE1208" w:rsidRPr="00EB732A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Subtema a desarrollar</w:t>
            </w:r>
          </w:p>
        </w:tc>
        <w:tc>
          <w:tcPr>
            <w:tcW w:w="553" w:type="pct"/>
            <w:shd w:val="clear" w:color="auto" w:fill="E7E6E6" w:themeFill="background2"/>
            <w:vAlign w:val="center"/>
          </w:tcPr>
          <w:p w:rsidR="00BE1208" w:rsidRPr="008226CD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Numero de sesiones</w:t>
            </w:r>
          </w:p>
        </w:tc>
        <w:tc>
          <w:tcPr>
            <w:tcW w:w="2408" w:type="pct"/>
            <w:shd w:val="clear" w:color="auto" w:fill="E7E6E6" w:themeFill="background2"/>
            <w:vAlign w:val="center"/>
          </w:tcPr>
          <w:p w:rsidR="00BE1208" w:rsidRPr="00EB732A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Estrategias de enseñanza</w:t>
            </w:r>
          </w:p>
        </w:tc>
        <w:tc>
          <w:tcPr>
            <w:tcW w:w="590" w:type="pct"/>
            <w:shd w:val="clear" w:color="auto" w:fill="E7E6E6" w:themeFill="background2"/>
            <w:vAlign w:val="center"/>
          </w:tcPr>
          <w:p w:rsidR="00BE1208" w:rsidRPr="00EB732A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 de aprendizaje</w:t>
            </w:r>
          </w:p>
        </w:tc>
        <w:tc>
          <w:tcPr>
            <w:tcW w:w="857" w:type="pct"/>
            <w:shd w:val="clear" w:color="auto" w:fill="E7E6E6" w:themeFill="background2"/>
            <w:vAlign w:val="center"/>
          </w:tcPr>
          <w:p w:rsidR="00BE1208" w:rsidRDefault="00BE1208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Recursos didácticos</w:t>
            </w:r>
          </w:p>
          <w:p w:rsidR="00BE1208" w:rsidRPr="00EB732A" w:rsidRDefault="001B6714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2" w:name="_GoBack"/>
            <w:bookmarkEnd w:id="2"/>
            <w:r w:rsidRPr="001B6714">
              <w:rPr>
                <w:rFonts w:cstheme="minorHAnsi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09.7pt;margin-top:34.55pt;width:144.5pt;height:59.4pt;z-index:251660288;mso-height-percent:200;mso-height-percent:200;mso-width-relative:margin;mso-height-relative:margin">
                  <v:textbox style="mso-fit-shape-to-text:t">
                    <w:txbxContent>
                      <w:p w:rsidR="00232926" w:rsidRDefault="008A1BB2" w:rsidP="008A1BB2">
                        <w:pPr>
                          <w:jc w:val="both"/>
                          <w:rPr>
                            <w:lang w:val="es-ES"/>
                          </w:rPr>
                        </w:pPr>
                        <w:r>
                          <w:rPr>
                            <w:lang w:val="es-ES"/>
                          </w:rPr>
                          <w:t>Jimenez_barajas(arroba)ucol.mx</w:t>
                        </w:r>
                      </w:p>
                    </w:txbxContent>
                  </v:textbox>
                </v:shape>
              </w:pict>
            </w:r>
            <w:r w:rsidR="00BE1208">
              <w:rPr>
                <w:rFonts w:cstheme="minorHAnsi"/>
                <w:b/>
                <w:sz w:val="24"/>
                <w:szCs w:val="24"/>
              </w:rPr>
              <w:t>requeridos</w:t>
            </w:r>
          </w:p>
        </w:tc>
      </w:tr>
      <w:tr w:rsidR="009F33B4" w:rsidRPr="00EB732A" w:rsidTr="00EF0CCB">
        <w:trPr>
          <w:trHeight w:val="475"/>
        </w:trPr>
        <w:tc>
          <w:tcPr>
            <w:tcW w:w="592" w:type="pct"/>
            <w:shd w:val="clear" w:color="auto" w:fill="auto"/>
          </w:tcPr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1.1 </w:t>
            </w:r>
            <w:r w:rsidRPr="004F24D9">
              <w:rPr>
                <w:rFonts w:ascii="Arial" w:hAnsi="Arial" w:cs="Arial"/>
                <w:b/>
                <w:sz w:val="20"/>
              </w:rPr>
              <w:t>Identifica el Concepto de geografía y sus Campos de estudio</w:t>
            </w:r>
          </w:p>
        </w:tc>
        <w:tc>
          <w:tcPr>
            <w:tcW w:w="553" w:type="pct"/>
          </w:tcPr>
          <w:p w:rsidR="009F33B4" w:rsidRPr="00AA68E6" w:rsidRDefault="009F33B4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33B4" w:rsidRPr="00AA68E6" w:rsidRDefault="009F33B4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33B4" w:rsidRPr="00AA68E6" w:rsidRDefault="009F33B4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33B4" w:rsidRPr="00AA68E6" w:rsidRDefault="009F33B4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68E6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AA68E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8" w:type="pct"/>
            <w:shd w:val="clear" w:color="auto" w:fill="auto"/>
          </w:tcPr>
          <w:p w:rsidR="009F33B4" w:rsidRDefault="009F33B4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la primera sesión el docente se presentara ante los alumnos y les dará a conocer cuál será la materia que desempeñara teniendo en cuenta un buen tono de voz.  </w:t>
            </w:r>
          </w:p>
          <w:p w:rsidR="009F33B4" w:rsidRDefault="009F33B4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docente organizara una lluvia de ideas en el pizarrón para saber que tanto conocen los alumnos sobre el tema  y también realizaran una discusión grupal para retomar las ideas previas más importantes del tema para formar un concepto.</w:t>
            </w:r>
          </w:p>
          <w:p w:rsidR="009F33B4" w:rsidRPr="004F24D9" w:rsidRDefault="009F33B4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Después de la lluvia de ideas los alumnos r</w:t>
            </w:r>
            <w:r w:rsidRPr="004F24D9">
              <w:rPr>
                <w:rFonts w:ascii="Arial" w:hAnsi="Arial" w:cs="Arial"/>
              </w:rPr>
              <w:t>ealiza</w:t>
            </w:r>
            <w:r>
              <w:rPr>
                <w:rFonts w:ascii="Arial" w:hAnsi="Arial" w:cs="Arial"/>
              </w:rPr>
              <w:t>ran</w:t>
            </w:r>
            <w:r w:rsidRPr="004F24D9">
              <w:rPr>
                <w:rFonts w:ascii="Arial" w:hAnsi="Arial" w:cs="Arial"/>
              </w:rPr>
              <w:t xml:space="preserve"> una investigación documental revisando literatura básica</w:t>
            </w:r>
            <w:r>
              <w:rPr>
                <w:rFonts w:ascii="Arial" w:hAnsi="Arial" w:cs="Arial"/>
              </w:rPr>
              <w:t xml:space="preserve"> conforme al tema (Geografía) para determinar cuáles son sus concepto básicos, definiciones y sus campos de estudios </w:t>
            </w:r>
          </w:p>
        </w:tc>
        <w:tc>
          <w:tcPr>
            <w:tcW w:w="590" w:type="pct"/>
            <w:vMerge w:val="restart"/>
          </w:tcPr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Reporte de lectura</w:t>
            </w:r>
          </w:p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7" w:type="pct"/>
            <w:vMerge w:val="restart"/>
            <w:shd w:val="clear" w:color="auto" w:fill="auto"/>
          </w:tcPr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Pintarron</w:t>
            </w:r>
          </w:p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Plumones</w:t>
            </w:r>
          </w:p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Libros </w:t>
            </w:r>
          </w:p>
        </w:tc>
      </w:tr>
      <w:tr w:rsidR="009F33B4" w:rsidRPr="00EB732A" w:rsidTr="00EF0CCB">
        <w:trPr>
          <w:trHeight w:val="475"/>
        </w:trPr>
        <w:tc>
          <w:tcPr>
            <w:tcW w:w="592" w:type="pct"/>
            <w:shd w:val="clear" w:color="auto" w:fill="auto"/>
          </w:tcPr>
          <w:p w:rsidR="009F33B4" w:rsidRDefault="009F33B4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1.1.1</w:t>
            </w:r>
          </w:p>
        </w:tc>
        <w:tc>
          <w:tcPr>
            <w:tcW w:w="553" w:type="pct"/>
          </w:tcPr>
          <w:p w:rsidR="009F33B4" w:rsidRPr="00AA68E6" w:rsidRDefault="009F33B4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9F33B4" w:rsidRDefault="009F33B4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esta clase los alumnos realizaran un reporte escrito en hojas blancas con la información obtenida en la clase pasada </w:t>
            </w:r>
          </w:p>
        </w:tc>
        <w:tc>
          <w:tcPr>
            <w:tcW w:w="590" w:type="pct"/>
            <w:vMerge/>
          </w:tcPr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7" w:type="pct"/>
            <w:vMerge/>
            <w:shd w:val="clear" w:color="auto" w:fill="auto"/>
          </w:tcPr>
          <w:p w:rsidR="009F33B4" w:rsidRPr="004F24D9" w:rsidRDefault="009F33B4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E1208" w:rsidRPr="00EB732A" w:rsidTr="00EF0CCB">
        <w:trPr>
          <w:trHeight w:val="475"/>
        </w:trPr>
        <w:tc>
          <w:tcPr>
            <w:tcW w:w="592" w:type="pct"/>
            <w:shd w:val="clear" w:color="auto" w:fill="auto"/>
          </w:tcPr>
          <w:p w:rsidR="00BE1208" w:rsidRPr="004F24D9" w:rsidRDefault="00EE3309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1.2 </w:t>
            </w:r>
            <w:r w:rsidR="00E004D8" w:rsidRPr="004F24D9">
              <w:rPr>
                <w:rFonts w:ascii="Arial" w:hAnsi="Arial" w:cs="Arial"/>
                <w:b/>
                <w:sz w:val="20"/>
              </w:rPr>
              <w:t>Conocer el objeto de estudio de la geografía física y humana</w:t>
            </w:r>
          </w:p>
        </w:tc>
        <w:tc>
          <w:tcPr>
            <w:tcW w:w="553" w:type="pct"/>
          </w:tcPr>
          <w:p w:rsidR="00BE1208" w:rsidRPr="00AA68E6" w:rsidRDefault="00BE1208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68E6" w:rsidRP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68E6" w:rsidRP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68E6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  <w:tc>
          <w:tcPr>
            <w:tcW w:w="2408" w:type="pct"/>
            <w:shd w:val="clear" w:color="auto" w:fill="auto"/>
          </w:tcPr>
          <w:p w:rsidR="00DD2264" w:rsidRDefault="00791051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alumnos se Organizaran en equipos</w:t>
            </w:r>
            <w:r w:rsidR="00DD2264" w:rsidRPr="004F24D9">
              <w:rPr>
                <w:rFonts w:ascii="Arial" w:hAnsi="Arial" w:cs="Arial"/>
              </w:rPr>
              <w:t xml:space="preserve"> para la realización de las actividades</w:t>
            </w:r>
            <w:r w:rsidR="00AA68E6">
              <w:rPr>
                <w:rFonts w:ascii="Arial" w:hAnsi="Arial" w:cs="Arial"/>
              </w:rPr>
              <w:t xml:space="preserve"> y de una investigación</w:t>
            </w:r>
            <w:r w:rsidR="00EA7A6B">
              <w:rPr>
                <w:rFonts w:ascii="Arial" w:hAnsi="Arial" w:cs="Arial"/>
              </w:rPr>
              <w:t xml:space="preserve"> para conocer el objeto de estudio de la geografía física y humana y cuál es la diferencia de cada una de ellas </w:t>
            </w:r>
          </w:p>
          <w:p w:rsidR="00EA7A6B" w:rsidRPr="004F24D9" w:rsidRDefault="00EA7A6B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Conforme a la información investigada los alumnos realizaran en hojas blancas un mapa conceptual </w:t>
            </w:r>
          </w:p>
          <w:p w:rsidR="00BE1208" w:rsidRPr="004F24D9" w:rsidRDefault="00EA7A6B" w:rsidP="004F24D9">
            <w:pPr>
              <w:spacing w:after="15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 final el profesor realizara una retroalimentación para saber si los alumnos comprendieron el tema y poder aclarar sus dudas </w:t>
            </w:r>
          </w:p>
        </w:tc>
        <w:tc>
          <w:tcPr>
            <w:tcW w:w="590" w:type="pct"/>
          </w:tcPr>
          <w:p w:rsidR="00BE1208" w:rsidRPr="004F24D9" w:rsidRDefault="00643203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Mapa conceptual</w:t>
            </w:r>
          </w:p>
        </w:tc>
        <w:tc>
          <w:tcPr>
            <w:tcW w:w="857" w:type="pct"/>
            <w:shd w:val="clear" w:color="auto" w:fill="auto"/>
          </w:tcPr>
          <w:p w:rsidR="00EA7A6B" w:rsidRDefault="00EA7A6B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libros</w:t>
            </w:r>
          </w:p>
          <w:p w:rsidR="00BE1208" w:rsidRDefault="00AA68E6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Libreta </w:t>
            </w:r>
          </w:p>
          <w:p w:rsidR="00AA68E6" w:rsidRDefault="00AA68E6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Hojas blancas </w:t>
            </w:r>
          </w:p>
          <w:p w:rsidR="009C73FE" w:rsidRPr="004F24D9" w:rsidRDefault="009C73FE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Colores/plumones</w:t>
            </w:r>
          </w:p>
        </w:tc>
      </w:tr>
      <w:tr w:rsidR="00BE1208" w:rsidRPr="00EB732A" w:rsidTr="00EF0CCB">
        <w:trPr>
          <w:trHeight w:val="1310"/>
        </w:trPr>
        <w:tc>
          <w:tcPr>
            <w:tcW w:w="592" w:type="pct"/>
            <w:shd w:val="clear" w:color="auto" w:fill="auto"/>
          </w:tcPr>
          <w:p w:rsidR="00BE1208" w:rsidRPr="004F24D9" w:rsidRDefault="00EE3309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1.3 </w:t>
            </w:r>
            <w:r w:rsidR="00E004D8" w:rsidRPr="004F24D9">
              <w:rPr>
                <w:rFonts w:ascii="Arial" w:hAnsi="Arial" w:cs="Arial"/>
                <w:b/>
                <w:sz w:val="20"/>
              </w:rPr>
              <w:t>Analizar y comprender los principios metodológicos de la geografía</w:t>
            </w:r>
          </w:p>
        </w:tc>
        <w:tc>
          <w:tcPr>
            <w:tcW w:w="553" w:type="pct"/>
          </w:tcPr>
          <w:p w:rsid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1208" w:rsidRPr="00AA68E6" w:rsidRDefault="00B455AD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</w:t>
            </w:r>
            <w:r w:rsidR="00AA68E6" w:rsidRPr="00AA68E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08" w:type="pct"/>
            <w:shd w:val="clear" w:color="auto" w:fill="auto"/>
          </w:tcPr>
          <w:p w:rsidR="00B455AD" w:rsidRPr="004F24D9" w:rsidRDefault="00EA7A6B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docente proporcionara</w:t>
            </w:r>
            <w:r w:rsidR="00B455AD">
              <w:rPr>
                <w:rFonts w:ascii="Arial" w:hAnsi="Arial" w:cs="Arial"/>
              </w:rPr>
              <w:t xml:space="preserve"> información y</w:t>
            </w:r>
            <w:r>
              <w:rPr>
                <w:rFonts w:ascii="Arial" w:hAnsi="Arial" w:cs="Arial"/>
              </w:rPr>
              <w:t xml:space="preserve"> diversos ejemplos </w:t>
            </w:r>
            <w:r w:rsidR="00B455AD">
              <w:rPr>
                <w:rFonts w:ascii="Arial" w:hAnsi="Arial" w:cs="Arial"/>
              </w:rPr>
              <w:t xml:space="preserve">a los alumnos y explicara los distintos principios metodológicos de la geografía.  </w:t>
            </w:r>
          </w:p>
          <w:p w:rsidR="00BE1208" w:rsidRDefault="00563D13" w:rsidP="004F24D9">
            <w:pPr>
              <w:jc w:val="both"/>
              <w:rPr>
                <w:rFonts w:ascii="Arial" w:hAnsi="Arial" w:cs="Arial"/>
              </w:rPr>
            </w:pPr>
            <w:r w:rsidRPr="004F24D9">
              <w:rPr>
                <w:rFonts w:ascii="Arial" w:hAnsi="Arial" w:cs="Arial"/>
              </w:rPr>
              <w:t xml:space="preserve">Después de </w:t>
            </w:r>
            <w:r w:rsidR="00B455AD">
              <w:rPr>
                <w:rFonts w:ascii="Arial" w:hAnsi="Arial" w:cs="Arial"/>
              </w:rPr>
              <w:t>la revisión de la información</w:t>
            </w:r>
            <w:r w:rsidR="00E004D8" w:rsidRPr="004F24D9">
              <w:rPr>
                <w:rFonts w:ascii="Arial" w:hAnsi="Arial" w:cs="Arial"/>
              </w:rPr>
              <w:t>,</w:t>
            </w:r>
            <w:r w:rsidRPr="004F24D9">
              <w:rPr>
                <w:rFonts w:ascii="Arial" w:hAnsi="Arial" w:cs="Arial"/>
              </w:rPr>
              <w:t xml:space="preserve"> </w:t>
            </w:r>
            <w:r w:rsidR="00B455AD">
              <w:rPr>
                <w:rFonts w:ascii="Arial" w:hAnsi="Arial" w:cs="Arial"/>
              </w:rPr>
              <w:t xml:space="preserve">los alumnos </w:t>
            </w:r>
            <w:r w:rsidRPr="004F24D9">
              <w:rPr>
                <w:rFonts w:ascii="Arial" w:hAnsi="Arial" w:cs="Arial"/>
              </w:rPr>
              <w:t>realiza</w:t>
            </w:r>
            <w:r w:rsidR="00B455AD">
              <w:rPr>
                <w:rFonts w:ascii="Arial" w:hAnsi="Arial" w:cs="Arial"/>
              </w:rPr>
              <w:t>ran</w:t>
            </w:r>
            <w:r w:rsidRPr="004F24D9">
              <w:rPr>
                <w:rFonts w:ascii="Arial" w:hAnsi="Arial" w:cs="Arial"/>
              </w:rPr>
              <w:t xml:space="preserve"> un modelo explicativo basado en</w:t>
            </w:r>
            <w:r w:rsidR="00E004D8" w:rsidRPr="004F24D9">
              <w:rPr>
                <w:rFonts w:ascii="Arial" w:hAnsi="Arial" w:cs="Arial"/>
              </w:rPr>
              <w:t xml:space="preserve"> la metodología </w:t>
            </w:r>
            <w:r w:rsidR="00E004D8" w:rsidRPr="004F24D9">
              <w:rPr>
                <w:rFonts w:ascii="Arial" w:hAnsi="Arial" w:cs="Arial"/>
              </w:rPr>
              <w:lastRenderedPageBreak/>
              <w:t>usada en Geografía.</w:t>
            </w:r>
          </w:p>
          <w:p w:rsidR="00B455AD" w:rsidRPr="004F24D9" w:rsidRDefault="00B455AD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 </w:t>
            </w:r>
            <w:r w:rsidR="00C02EDE">
              <w:rPr>
                <w:rFonts w:ascii="Arial" w:hAnsi="Arial" w:cs="Arial"/>
              </w:rPr>
              <w:t>último los alumnos realizaran un ejemplo personal por escrito conforme al tema basándose en los ejemplos del profesor.</w:t>
            </w:r>
          </w:p>
        </w:tc>
        <w:tc>
          <w:tcPr>
            <w:tcW w:w="590" w:type="pct"/>
          </w:tcPr>
          <w:p w:rsidR="00BE1208" w:rsidRPr="004F24D9" w:rsidRDefault="00643203" w:rsidP="00B455AD">
            <w:pPr>
              <w:spacing w:after="0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lastRenderedPageBreak/>
              <w:t>Realizar un ejemplo personal por escrito</w:t>
            </w:r>
          </w:p>
        </w:tc>
        <w:tc>
          <w:tcPr>
            <w:tcW w:w="857" w:type="pct"/>
            <w:shd w:val="clear" w:color="auto" w:fill="auto"/>
          </w:tcPr>
          <w:p w:rsidR="00BE1208" w:rsidRPr="004F24D9" w:rsidRDefault="00643203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Ejemplos</w:t>
            </w:r>
          </w:p>
          <w:p w:rsidR="00643203" w:rsidRPr="004F24D9" w:rsidRDefault="00643203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Pintarron</w:t>
            </w:r>
          </w:p>
          <w:p w:rsidR="00643203" w:rsidRPr="004F24D9" w:rsidRDefault="00643203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Plumones</w:t>
            </w:r>
          </w:p>
        </w:tc>
      </w:tr>
      <w:tr w:rsidR="00643203" w:rsidRPr="00EB732A" w:rsidTr="00EF0CCB">
        <w:trPr>
          <w:trHeight w:val="1310"/>
        </w:trPr>
        <w:tc>
          <w:tcPr>
            <w:tcW w:w="592" w:type="pct"/>
            <w:shd w:val="clear" w:color="auto" w:fill="auto"/>
          </w:tcPr>
          <w:p w:rsidR="00643203" w:rsidRPr="004F24D9" w:rsidRDefault="00EE3309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1.4        </w:t>
            </w:r>
            <w:r w:rsidR="00643203" w:rsidRPr="004F24D9">
              <w:rPr>
                <w:rFonts w:ascii="Arial" w:hAnsi="Arial" w:cs="Arial"/>
                <w:b/>
                <w:sz w:val="20"/>
              </w:rPr>
              <w:t>Conocer las coordenadas geográficas</w:t>
            </w:r>
          </w:p>
        </w:tc>
        <w:tc>
          <w:tcPr>
            <w:tcW w:w="553" w:type="pct"/>
          </w:tcPr>
          <w:p w:rsid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43203" w:rsidRPr="00AA68E6" w:rsidRDefault="00AA68E6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68E6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  <w:tc>
          <w:tcPr>
            <w:tcW w:w="2408" w:type="pct"/>
            <w:shd w:val="clear" w:color="auto" w:fill="auto"/>
          </w:tcPr>
          <w:p w:rsidR="004F24D9" w:rsidRPr="004F24D9" w:rsidRDefault="00556B70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estudiantes realizaran una investigación sobre el tema</w:t>
            </w:r>
            <w:r w:rsidR="00EE3309">
              <w:rPr>
                <w:rFonts w:ascii="Arial" w:hAnsi="Arial" w:cs="Arial"/>
              </w:rPr>
              <w:t xml:space="preserve"> asignado</w:t>
            </w:r>
            <w:r>
              <w:rPr>
                <w:rFonts w:ascii="Arial" w:hAnsi="Arial" w:cs="Arial"/>
              </w:rPr>
              <w:t xml:space="preserve"> basándose en libros  y conforme a eso elaboraran una lluvia de ideas para tomar las ideas más importantes.</w:t>
            </w:r>
          </w:p>
          <w:p w:rsidR="00EE3309" w:rsidRDefault="00EE3309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Conforme a eso los alumnos </w:t>
            </w:r>
            <w:r w:rsidR="004F24D9" w:rsidRPr="004F24D9">
              <w:rPr>
                <w:rFonts w:ascii="Arial" w:hAnsi="Arial" w:cs="Arial"/>
              </w:rPr>
              <w:t xml:space="preserve">crearan una opinión personal sobre lo comprendido conforme del tema </w:t>
            </w:r>
            <w:r w:rsidR="00643203" w:rsidRPr="004F24D9">
              <w:rPr>
                <w:rFonts w:ascii="Arial" w:hAnsi="Arial" w:cs="Arial"/>
              </w:rPr>
              <w:t>para plasmar en su cuaderno de notas las conclusiones relativas al tema</w:t>
            </w:r>
            <w:r w:rsidR="00556B70">
              <w:rPr>
                <w:rFonts w:ascii="Arial" w:hAnsi="Arial" w:cs="Arial"/>
              </w:rPr>
              <w:t>.</w:t>
            </w:r>
          </w:p>
          <w:p w:rsidR="00556B70" w:rsidRPr="004F24D9" w:rsidRDefault="00556B70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 la siguiente sesión los alumnos investigaran sobre el tema</w:t>
            </w:r>
            <w:r w:rsidR="00260B81" w:rsidRPr="004F24D9">
              <w:rPr>
                <w:rFonts w:ascii="Arial" w:hAnsi="Arial" w:cs="Arial"/>
                <w:b/>
                <w:sz w:val="20"/>
              </w:rPr>
              <w:t xml:space="preserve"> </w:t>
            </w:r>
            <w:r w:rsidR="00260B81" w:rsidRPr="00260B81">
              <w:rPr>
                <w:rFonts w:ascii="Arial" w:hAnsi="Arial" w:cs="Arial"/>
              </w:rPr>
              <w:t>relación entre el sol, la luna y la tierra y los movimientos de rotación</w:t>
            </w:r>
            <w:r w:rsidR="00EE3309">
              <w:rPr>
                <w:rFonts w:ascii="Arial" w:hAnsi="Arial" w:cs="Arial"/>
              </w:rPr>
              <w:t xml:space="preserve">. </w:t>
            </w:r>
            <w:r w:rsidRPr="00260B81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590" w:type="pct"/>
          </w:tcPr>
          <w:p w:rsidR="00643203" w:rsidRPr="004F24D9" w:rsidRDefault="0006660F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Construye conceptos propios y los plasma en su cuaderno.</w:t>
            </w:r>
          </w:p>
        </w:tc>
        <w:tc>
          <w:tcPr>
            <w:tcW w:w="857" w:type="pct"/>
            <w:shd w:val="clear" w:color="auto" w:fill="auto"/>
          </w:tcPr>
          <w:p w:rsidR="00643203" w:rsidRDefault="00AA68E6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Plumones </w:t>
            </w:r>
          </w:p>
          <w:p w:rsidR="00AA68E6" w:rsidRPr="004F24D9" w:rsidRDefault="00AA68E6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Pizarrón </w:t>
            </w:r>
          </w:p>
        </w:tc>
      </w:tr>
      <w:tr w:rsidR="00EF0CCB" w:rsidRPr="00EB732A" w:rsidTr="00EF0CCB">
        <w:trPr>
          <w:trHeight w:val="1310"/>
        </w:trPr>
        <w:tc>
          <w:tcPr>
            <w:tcW w:w="592" w:type="pct"/>
            <w:shd w:val="clear" w:color="auto" w:fill="auto"/>
          </w:tcPr>
          <w:p w:rsidR="00EF0CCB" w:rsidRPr="004F24D9" w:rsidRDefault="00EF0CCB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1.5 </w:t>
            </w:r>
            <w:r w:rsidRPr="004F24D9">
              <w:rPr>
                <w:rFonts w:ascii="Arial" w:hAnsi="Arial" w:cs="Arial"/>
                <w:b/>
                <w:sz w:val="20"/>
              </w:rPr>
              <w:t>Conocer la relación entre el sol, la luna y la tierra y los movimientos de rotación</w:t>
            </w:r>
          </w:p>
        </w:tc>
        <w:tc>
          <w:tcPr>
            <w:tcW w:w="553" w:type="pct"/>
          </w:tcPr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F0CCB" w:rsidRPr="00AA68E6" w:rsidRDefault="00EF0CCB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68E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  <w:tc>
          <w:tcPr>
            <w:tcW w:w="2408" w:type="pct"/>
            <w:shd w:val="clear" w:color="auto" w:fill="auto"/>
          </w:tcPr>
          <w:p w:rsidR="00EF0CCB" w:rsidRDefault="00EF0CCB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la información investigada de los alumnos y del profesor los alumnos elaboraran una lluvia de ideas para ir retomando las ideas previas del tema. </w:t>
            </w:r>
          </w:p>
          <w:p w:rsidR="00EF0CCB" w:rsidRDefault="00EF0CCB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partir de la información y de las ideas previas los alumnos realizaran un cuadro comparativo para conocer a fondo la relación que hay en dichos conceptos investigados.</w:t>
            </w:r>
          </w:p>
          <w:p w:rsidR="00EF0CCB" w:rsidRPr="004F24D9" w:rsidRDefault="00EF0CCB" w:rsidP="004F24D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Por último los alumnos formaran equipos de 4 y realizaran una exposición basándose de la información del cuadro comparativo. </w:t>
            </w:r>
          </w:p>
        </w:tc>
        <w:tc>
          <w:tcPr>
            <w:tcW w:w="590" w:type="pct"/>
            <w:vMerge w:val="restart"/>
          </w:tcPr>
          <w:p w:rsidR="00EF0CCB" w:rsidRPr="004F24D9" w:rsidRDefault="00EF0CCB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Mapa mental</w:t>
            </w:r>
          </w:p>
        </w:tc>
        <w:tc>
          <w:tcPr>
            <w:tcW w:w="857" w:type="pct"/>
            <w:vMerge w:val="restart"/>
            <w:shd w:val="clear" w:color="auto" w:fill="auto"/>
          </w:tcPr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Plumones </w:t>
            </w:r>
          </w:p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Pizarrón</w:t>
            </w:r>
          </w:p>
          <w:p w:rsidR="00EF0CCB" w:rsidRPr="004F24D9" w:rsidRDefault="00EF0CCB" w:rsidP="00AA68E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Cinta </w:t>
            </w:r>
          </w:p>
          <w:p w:rsidR="00EF0CCB" w:rsidRPr="004F24D9" w:rsidRDefault="00EF0CCB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F24D9">
              <w:rPr>
                <w:rFonts w:ascii="Arial" w:hAnsi="Arial" w:cs="Arial"/>
                <w:sz w:val="20"/>
              </w:rPr>
              <w:t>Material didáctico para exponer (cartulina, papel bond etc)</w:t>
            </w:r>
          </w:p>
        </w:tc>
      </w:tr>
      <w:tr w:rsidR="00EF0CCB" w:rsidRPr="00EB732A" w:rsidTr="00EF0CCB">
        <w:trPr>
          <w:trHeight w:val="1310"/>
        </w:trPr>
        <w:tc>
          <w:tcPr>
            <w:tcW w:w="592" w:type="pct"/>
            <w:shd w:val="clear" w:color="auto" w:fill="auto"/>
          </w:tcPr>
          <w:p w:rsidR="00EF0CCB" w:rsidRDefault="00EF0CCB" w:rsidP="004F24D9">
            <w:pPr>
              <w:spacing w:after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1.5.1</w:t>
            </w:r>
          </w:p>
        </w:tc>
        <w:tc>
          <w:tcPr>
            <w:tcW w:w="553" w:type="pct"/>
          </w:tcPr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EF0CCB" w:rsidRDefault="00EF0CCB" w:rsidP="00EF0CC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 terminar con esta unidad los estudiantes elaboraran un mapa mental donde incluya todos los temas vistos. </w:t>
            </w:r>
          </w:p>
        </w:tc>
        <w:tc>
          <w:tcPr>
            <w:tcW w:w="590" w:type="pct"/>
            <w:vMerge/>
          </w:tcPr>
          <w:p w:rsidR="00EF0CCB" w:rsidRPr="004F24D9" w:rsidRDefault="00EF0CCB" w:rsidP="004F24D9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7" w:type="pct"/>
            <w:vMerge/>
            <w:shd w:val="clear" w:color="auto" w:fill="auto"/>
          </w:tcPr>
          <w:p w:rsidR="00EF0CCB" w:rsidRDefault="00EF0CCB" w:rsidP="00AA68E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212DB" w:rsidRDefault="006212DB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8"/>
        <w:gridCol w:w="8618"/>
      </w:tblGrid>
      <w:tr w:rsidR="006212DB" w:rsidRPr="00EB732A" w:rsidTr="00B37CAF">
        <w:trPr>
          <w:trHeight w:val="554"/>
        </w:trPr>
        <w:tc>
          <w:tcPr>
            <w:tcW w:w="5000" w:type="pct"/>
            <w:gridSpan w:val="2"/>
            <w:shd w:val="clear" w:color="auto" w:fill="AEAAAA" w:themeFill="background2" w:themeFillShade="BF"/>
            <w:vAlign w:val="center"/>
          </w:tcPr>
          <w:p w:rsidR="006212DB" w:rsidRPr="00EB732A" w:rsidRDefault="006212DB" w:rsidP="006212D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PLANEACIÓN DE ACTIVIDADES </w:t>
            </w:r>
          </w:p>
        </w:tc>
      </w:tr>
      <w:tr w:rsidR="006212DB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UNIDAD DE COMPETENCIA 2</w:t>
            </w:r>
          </w:p>
        </w:tc>
        <w:tc>
          <w:tcPr>
            <w:tcW w:w="3268" w:type="pct"/>
            <w:shd w:val="clear" w:color="auto" w:fill="FFFFFF" w:themeFill="background1"/>
            <w:vAlign w:val="center"/>
          </w:tcPr>
          <w:p w:rsidR="006212DB" w:rsidRPr="006212DB" w:rsidRDefault="006212DB" w:rsidP="00B37CAF">
            <w:pPr>
              <w:spacing w:after="0" w:line="240" w:lineRule="auto"/>
              <w:ind w:left="60"/>
              <w:rPr>
                <w:rFonts w:cstheme="minorHAnsi"/>
                <w:bCs/>
                <w:sz w:val="24"/>
                <w:szCs w:val="24"/>
              </w:rPr>
            </w:pPr>
            <w:r w:rsidRPr="006212DB">
              <w:rPr>
                <w:rFonts w:cstheme="minorHAnsi"/>
                <w:bCs/>
                <w:sz w:val="24"/>
                <w:szCs w:val="24"/>
              </w:rPr>
              <w:t xml:space="preserve">Se recupera </w:t>
            </w:r>
            <w:r>
              <w:rPr>
                <w:rFonts w:cstheme="minorHAnsi"/>
                <w:bCs/>
                <w:sz w:val="24"/>
                <w:szCs w:val="24"/>
              </w:rPr>
              <w:t xml:space="preserve">el texto plasmado en el programa para esta unidad de competencia, éste describe de manera general lo que se revisará durante esta unidad = parcial, las especificaciones se realizan a través del desglose de cada elemento de competencia. </w:t>
            </w:r>
          </w:p>
        </w:tc>
      </w:tr>
      <w:tr w:rsidR="006212DB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</w:tcPr>
          <w:p w:rsidR="006212DB" w:rsidRPr="0060525F" w:rsidRDefault="006212DB" w:rsidP="00B37CA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TIEMPO ASIGNADO PARA LA UNIDAD</w:t>
            </w:r>
          </w:p>
        </w:tc>
        <w:tc>
          <w:tcPr>
            <w:tcW w:w="3268" w:type="pct"/>
          </w:tcPr>
          <w:p w:rsidR="006212DB" w:rsidRDefault="006212DB" w:rsidP="00B37CA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refiere al periodo de tiempo asignado para el desarrollo de la unidad de competencia (parcial) establecido en el calendario oficial.</w:t>
            </w:r>
          </w:p>
        </w:tc>
      </w:tr>
    </w:tbl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5"/>
        <w:gridCol w:w="2275"/>
        <w:gridCol w:w="15"/>
        <w:gridCol w:w="728"/>
        <w:gridCol w:w="744"/>
        <w:gridCol w:w="744"/>
        <w:gridCol w:w="744"/>
        <w:gridCol w:w="744"/>
        <w:gridCol w:w="781"/>
        <w:gridCol w:w="744"/>
        <w:gridCol w:w="744"/>
        <w:gridCol w:w="744"/>
        <w:gridCol w:w="767"/>
        <w:gridCol w:w="1126"/>
        <w:gridCol w:w="11"/>
      </w:tblGrid>
      <w:tr w:rsidR="006212DB" w:rsidRPr="00EB732A" w:rsidTr="00B37CAF">
        <w:trPr>
          <w:trHeight w:val="554"/>
        </w:trPr>
        <w:tc>
          <w:tcPr>
            <w:tcW w:w="5000" w:type="pct"/>
            <w:gridSpan w:val="15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CRITERIOS DE EVALUACIÓN DE LA UNIDAD 2</w:t>
            </w:r>
          </w:p>
        </w:tc>
      </w:tr>
      <w:tr w:rsidR="006212DB" w:rsidRPr="00EB732A" w:rsidTr="00B37CAF">
        <w:trPr>
          <w:gridAfter w:val="1"/>
          <w:wAfter w:w="3" w:type="pct"/>
          <w:trHeight w:val="242"/>
        </w:trPr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Evidencias de aprendizaje</w:t>
            </w:r>
          </w:p>
        </w:tc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Instrumento de evaluación</w:t>
            </w:r>
          </w:p>
        </w:tc>
        <w:tc>
          <w:tcPr>
            <w:tcW w:w="1706" w:type="pct"/>
            <w:gridSpan w:val="7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Atributos Competencias Genéricas</w:t>
            </w:r>
          </w:p>
        </w:tc>
        <w:tc>
          <w:tcPr>
            <w:tcW w:w="1137" w:type="pct"/>
            <w:gridSpan w:val="4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Competencias Disciplinares</w:t>
            </w:r>
          </w:p>
        </w:tc>
        <w:tc>
          <w:tcPr>
            <w:tcW w:w="427" w:type="pct"/>
            <w:vMerge w:val="restart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Valor asignado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vMerge/>
            <w:shd w:val="clear" w:color="auto" w:fill="D0CECE" w:themeFill="background2" w:themeFillShade="E6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  <w:shd w:val="clear" w:color="auto" w:fill="auto"/>
          </w:tcPr>
          <w:p w:rsidR="006212DB" w:rsidRPr="00F301DC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4.5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5.1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5.6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8.1</w:t>
            </w:r>
          </w:p>
        </w:tc>
        <w:tc>
          <w:tcPr>
            <w:tcW w:w="295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8.2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M4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M7</w:t>
            </w:r>
          </w:p>
        </w:tc>
        <w:tc>
          <w:tcPr>
            <w:tcW w:w="290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M8</w:t>
            </w:r>
          </w:p>
        </w:tc>
        <w:tc>
          <w:tcPr>
            <w:tcW w:w="427" w:type="pct"/>
            <w:vMerge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1</w:t>
            </w:r>
          </w:p>
        </w:tc>
        <w:tc>
          <w:tcPr>
            <w:tcW w:w="863" w:type="pct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2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3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4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95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90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427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2.32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5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95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90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427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2.64</w:t>
            </w:r>
          </w:p>
        </w:tc>
      </w:tr>
      <w:tr w:rsidR="006212DB" w:rsidRPr="00EB732A" w:rsidTr="00B37CAF">
        <w:trPr>
          <w:trHeight w:val="70"/>
        </w:trPr>
        <w:tc>
          <w:tcPr>
            <w:tcW w:w="1732" w:type="pct"/>
            <w:gridSpan w:val="3"/>
            <w:shd w:val="clear" w:color="auto" w:fill="D0CECE" w:themeFill="background2" w:themeFillShade="E6"/>
          </w:tcPr>
          <w:p w:rsidR="006212DB" w:rsidRPr="00EB732A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OBSERVACIONES *</w:t>
            </w:r>
          </w:p>
        </w:tc>
        <w:tc>
          <w:tcPr>
            <w:tcW w:w="3268" w:type="pct"/>
            <w:gridSpan w:val="12"/>
          </w:tcPr>
          <w:p w:rsidR="006212DB" w:rsidRPr="00EB732A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36D57">
              <w:rPr>
                <w:rFonts w:cstheme="minorHAnsi"/>
                <w:sz w:val="24"/>
                <w:szCs w:val="24"/>
              </w:rPr>
              <w:t>*En caso de hacer ajustes</w:t>
            </w:r>
            <w:r>
              <w:rPr>
                <w:rFonts w:cstheme="minorHAnsi"/>
                <w:sz w:val="24"/>
                <w:szCs w:val="24"/>
              </w:rPr>
              <w:t xml:space="preserve"> a las evidencias o valores asignados</w:t>
            </w:r>
            <w:r w:rsidRPr="00636D57">
              <w:rPr>
                <w:rFonts w:cstheme="minorHAnsi"/>
                <w:sz w:val="24"/>
                <w:szCs w:val="24"/>
              </w:rPr>
              <w:t>, indicar en este apartado cuáles fueron y la justificación de</w:t>
            </w:r>
            <w:r>
              <w:rPr>
                <w:rFonts w:cstheme="minorHAnsi"/>
                <w:sz w:val="24"/>
                <w:szCs w:val="24"/>
              </w:rPr>
              <w:t xml:space="preserve">l ajuste realizado. </w:t>
            </w:r>
          </w:p>
        </w:tc>
      </w:tr>
    </w:tbl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44"/>
        <w:gridCol w:w="1488"/>
        <w:gridCol w:w="6383"/>
        <w:gridCol w:w="1586"/>
        <w:gridCol w:w="2293"/>
      </w:tblGrid>
      <w:tr w:rsidR="006212DB" w:rsidRPr="00EB732A" w:rsidTr="00B37CAF">
        <w:trPr>
          <w:trHeight w:val="475"/>
        </w:trPr>
        <w:tc>
          <w:tcPr>
            <w:tcW w:w="1111" w:type="pct"/>
            <w:gridSpan w:val="2"/>
            <w:shd w:val="clear" w:color="auto" w:fill="E7E6E6" w:themeFill="background2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Elemento de competencia</w:t>
            </w:r>
          </w:p>
        </w:tc>
        <w:tc>
          <w:tcPr>
            <w:tcW w:w="3889" w:type="pct"/>
            <w:gridSpan w:val="3"/>
            <w:shd w:val="clear" w:color="auto" w:fill="auto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2.1 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Subtema a desarrollar</w:t>
            </w:r>
          </w:p>
        </w:tc>
        <w:tc>
          <w:tcPr>
            <w:tcW w:w="564" w:type="pct"/>
            <w:shd w:val="clear" w:color="auto" w:fill="E7E6E6" w:themeFill="background2"/>
            <w:vAlign w:val="center"/>
          </w:tcPr>
          <w:p w:rsidR="006212DB" w:rsidRPr="008226CD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Numero de sesiones</w:t>
            </w:r>
          </w:p>
        </w:tc>
        <w:tc>
          <w:tcPr>
            <w:tcW w:w="2419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Estrategias de enseñanza</w:t>
            </w:r>
          </w:p>
        </w:tc>
        <w:tc>
          <w:tcPr>
            <w:tcW w:w="601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 de aprendizaje</w:t>
            </w:r>
          </w:p>
        </w:tc>
        <w:tc>
          <w:tcPr>
            <w:tcW w:w="869" w:type="pct"/>
            <w:shd w:val="clear" w:color="auto" w:fill="E7E6E6" w:themeFill="background2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Recursos didácticos</w:t>
            </w:r>
          </w:p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requeridos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A6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 xml:space="preserve">1.1 </w:t>
            </w:r>
          </w:p>
        </w:tc>
        <w:tc>
          <w:tcPr>
            <w:tcW w:w="564" w:type="pct"/>
          </w:tcPr>
          <w:p w:rsidR="006212DB" w:rsidRPr="0078031F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define por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el docente de acuerdo al número de sesiones que se requieran para el desarrollo de cada elemento de competencia y el tiempo asignado a esta unidad de competencia. </w:t>
            </w:r>
          </w:p>
        </w:tc>
        <w:tc>
          <w:tcPr>
            <w:tcW w:w="2419" w:type="pct"/>
            <w:shd w:val="clear" w:color="auto" w:fill="auto"/>
          </w:tcPr>
          <w:p w:rsidR="006212DB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01DC">
              <w:rPr>
                <w:rFonts w:cstheme="minorHAnsi"/>
                <w:sz w:val="24"/>
                <w:szCs w:val="24"/>
              </w:rPr>
              <w:lastRenderedPageBreak/>
              <w:t xml:space="preserve">Describe el </w:t>
            </w:r>
            <w:r>
              <w:rPr>
                <w:rFonts w:cstheme="minorHAnsi"/>
                <w:sz w:val="24"/>
                <w:szCs w:val="24"/>
              </w:rPr>
              <w:t xml:space="preserve">desarrollo de las sesiones (proceso de enseñanza)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las actividades que el docente estará llevando a cabo en correspondencia con las actividades el estudiante para lograr el cumplimiento del elemento de competencia.  </w:t>
            </w:r>
          </w:p>
          <w:p w:rsidR="006212DB" w:rsidRPr="00F301DC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Las ya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establecidas en el programa (sumativas) o según sea el caso, la nueva propuesta de evidencia. </w:t>
            </w:r>
          </w:p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Pueden mencionarse también las evidencias de carácter formativo como el trabajo independiente o evidencias que abonen al cumplimiento de la evidencia sumativa (Apuntes de clase, participación)  </w:t>
            </w:r>
          </w:p>
          <w:p w:rsidR="006212DB" w:rsidRPr="0078031F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Refiere a los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materiales o condiciones que requiere el docente para el desarrollo de las sesiones. 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564" w:type="pct"/>
          </w:tcPr>
          <w:p w:rsidR="006212DB" w:rsidRPr="0078031F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9" w:type="pct"/>
            <w:shd w:val="clear" w:color="auto" w:fill="auto"/>
          </w:tcPr>
          <w:p w:rsidR="006212DB" w:rsidRPr="009A4445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Pr="009A4445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Pr="009A4445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A6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564" w:type="pct"/>
          </w:tcPr>
          <w:p w:rsidR="006212DB" w:rsidRPr="009E5BC4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9" w:type="pct"/>
            <w:shd w:val="clear" w:color="auto" w:fill="auto"/>
          </w:tcPr>
          <w:p w:rsidR="006212DB" w:rsidRPr="009E5926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Pr="00096D4A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Pr="00096D4A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</w:tbl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68"/>
        <w:gridCol w:w="8618"/>
      </w:tblGrid>
      <w:tr w:rsidR="006212DB" w:rsidRPr="00EB732A" w:rsidTr="00B37CAF">
        <w:trPr>
          <w:trHeight w:val="554"/>
        </w:trPr>
        <w:tc>
          <w:tcPr>
            <w:tcW w:w="5000" w:type="pct"/>
            <w:gridSpan w:val="2"/>
            <w:shd w:val="clear" w:color="auto" w:fill="AEAAAA" w:themeFill="background2" w:themeFillShade="BF"/>
            <w:vAlign w:val="center"/>
          </w:tcPr>
          <w:p w:rsidR="006212DB" w:rsidRPr="00EB732A" w:rsidRDefault="006212DB" w:rsidP="006212DB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B732A">
              <w:rPr>
                <w:rFonts w:cstheme="minorHAnsi"/>
                <w:b/>
                <w:sz w:val="24"/>
                <w:szCs w:val="24"/>
              </w:rPr>
              <w:t xml:space="preserve">PLANEACIÓN DE ACTIVIDADES </w:t>
            </w:r>
          </w:p>
        </w:tc>
      </w:tr>
      <w:tr w:rsidR="006212DB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UNIDAD DE COMPETENCIA 3 </w:t>
            </w:r>
          </w:p>
        </w:tc>
        <w:tc>
          <w:tcPr>
            <w:tcW w:w="3268" w:type="pct"/>
            <w:shd w:val="clear" w:color="auto" w:fill="FFFFFF" w:themeFill="background1"/>
            <w:vAlign w:val="center"/>
          </w:tcPr>
          <w:p w:rsidR="006212DB" w:rsidRPr="006212DB" w:rsidRDefault="006212DB" w:rsidP="00B37CAF">
            <w:pPr>
              <w:spacing w:after="0" w:line="240" w:lineRule="auto"/>
              <w:ind w:left="60"/>
              <w:rPr>
                <w:rFonts w:cstheme="minorHAnsi"/>
                <w:bCs/>
                <w:sz w:val="24"/>
                <w:szCs w:val="24"/>
              </w:rPr>
            </w:pPr>
            <w:r w:rsidRPr="006212DB">
              <w:rPr>
                <w:rFonts w:cstheme="minorHAnsi"/>
                <w:bCs/>
                <w:sz w:val="24"/>
                <w:szCs w:val="24"/>
              </w:rPr>
              <w:t xml:space="preserve">Se recupera </w:t>
            </w:r>
            <w:r>
              <w:rPr>
                <w:rFonts w:cstheme="minorHAnsi"/>
                <w:bCs/>
                <w:sz w:val="24"/>
                <w:szCs w:val="24"/>
              </w:rPr>
              <w:t xml:space="preserve">el texto plasmado en el programa para esta unidad de competencia, éste describe de manera general lo que se revisará durante esta unidad = parcial, las especificaciones se realizan a través del desglose de cada elemento de competencia. </w:t>
            </w:r>
          </w:p>
        </w:tc>
      </w:tr>
      <w:tr w:rsidR="006212DB" w:rsidRPr="00EB732A" w:rsidTr="00B37CAF">
        <w:trPr>
          <w:trHeight w:val="554"/>
        </w:trPr>
        <w:tc>
          <w:tcPr>
            <w:tcW w:w="1732" w:type="pct"/>
            <w:shd w:val="clear" w:color="auto" w:fill="D0CECE" w:themeFill="background2" w:themeFillShade="E6"/>
          </w:tcPr>
          <w:p w:rsidR="006212DB" w:rsidRPr="0060525F" w:rsidRDefault="006212DB" w:rsidP="00B37CA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TIEMPO ASIGNADO PARA LA UNIDAD</w:t>
            </w:r>
          </w:p>
        </w:tc>
        <w:tc>
          <w:tcPr>
            <w:tcW w:w="3268" w:type="pct"/>
          </w:tcPr>
          <w:p w:rsidR="006212DB" w:rsidRDefault="006212DB" w:rsidP="00B37CAF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 refiere al periodo de tiempo asignado para el desarrollo de la unidad de competencia (parcial) establecido en el calendario oficial.</w:t>
            </w:r>
          </w:p>
        </w:tc>
      </w:tr>
    </w:tbl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75"/>
        <w:gridCol w:w="2275"/>
        <w:gridCol w:w="15"/>
        <w:gridCol w:w="728"/>
        <w:gridCol w:w="744"/>
        <w:gridCol w:w="744"/>
        <w:gridCol w:w="744"/>
        <w:gridCol w:w="744"/>
        <w:gridCol w:w="781"/>
        <w:gridCol w:w="744"/>
        <w:gridCol w:w="744"/>
        <w:gridCol w:w="744"/>
        <w:gridCol w:w="767"/>
        <w:gridCol w:w="1126"/>
        <w:gridCol w:w="11"/>
      </w:tblGrid>
      <w:tr w:rsidR="006212DB" w:rsidRPr="00EB732A" w:rsidTr="00B37CAF">
        <w:trPr>
          <w:trHeight w:val="554"/>
        </w:trPr>
        <w:tc>
          <w:tcPr>
            <w:tcW w:w="5000" w:type="pct"/>
            <w:gridSpan w:val="15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CRITERIOS DE EVALUACIÓN DE LA UNIDAD 3</w:t>
            </w:r>
          </w:p>
        </w:tc>
      </w:tr>
      <w:tr w:rsidR="006212DB" w:rsidRPr="00EB732A" w:rsidTr="00B37CAF">
        <w:trPr>
          <w:gridAfter w:val="1"/>
          <w:wAfter w:w="3" w:type="pct"/>
          <w:trHeight w:val="242"/>
        </w:trPr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Evidencias de aprendizaje</w:t>
            </w:r>
          </w:p>
        </w:tc>
        <w:tc>
          <w:tcPr>
            <w:tcW w:w="863" w:type="pct"/>
            <w:vMerge w:val="restart"/>
            <w:shd w:val="clear" w:color="auto" w:fill="D0CECE" w:themeFill="background2" w:themeFillShade="E6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Instrumento de evaluación</w:t>
            </w:r>
          </w:p>
        </w:tc>
        <w:tc>
          <w:tcPr>
            <w:tcW w:w="1706" w:type="pct"/>
            <w:gridSpan w:val="7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Atributos Competencias Genéricas</w:t>
            </w:r>
          </w:p>
        </w:tc>
        <w:tc>
          <w:tcPr>
            <w:tcW w:w="1137" w:type="pct"/>
            <w:gridSpan w:val="4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Competencias Disciplinares</w:t>
            </w:r>
          </w:p>
        </w:tc>
        <w:tc>
          <w:tcPr>
            <w:tcW w:w="427" w:type="pct"/>
            <w:vMerge w:val="restart"/>
            <w:shd w:val="clear" w:color="auto" w:fill="D0CECE" w:themeFill="background2" w:themeFillShade="E6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Valor asignado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vMerge/>
            <w:shd w:val="clear" w:color="auto" w:fill="D0CECE" w:themeFill="background2" w:themeFillShade="E6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63" w:type="pct"/>
            <w:vMerge/>
            <w:shd w:val="clear" w:color="auto" w:fill="auto"/>
          </w:tcPr>
          <w:p w:rsidR="006212DB" w:rsidRPr="00F301DC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4.5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5.1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5.6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8.1</w:t>
            </w:r>
          </w:p>
        </w:tc>
        <w:tc>
          <w:tcPr>
            <w:tcW w:w="295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8.2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M1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M4</w:t>
            </w: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M7</w:t>
            </w:r>
          </w:p>
        </w:tc>
        <w:tc>
          <w:tcPr>
            <w:tcW w:w="290" w:type="pct"/>
            <w:shd w:val="clear" w:color="auto" w:fill="E7E6E6" w:themeFill="background2"/>
            <w:vAlign w:val="center"/>
          </w:tcPr>
          <w:p w:rsidR="006212DB" w:rsidRPr="006E11C6" w:rsidRDefault="006212DB" w:rsidP="00B37CAF"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11C6">
              <w:rPr>
                <w:rFonts w:ascii="Calibri" w:hAnsi="Calibri" w:cs="Calibri"/>
                <w:b/>
                <w:bCs/>
                <w:color w:val="000000"/>
              </w:rPr>
              <w:t>M8</w:t>
            </w:r>
          </w:p>
        </w:tc>
        <w:tc>
          <w:tcPr>
            <w:tcW w:w="427" w:type="pct"/>
            <w:vMerge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1</w:t>
            </w:r>
          </w:p>
        </w:tc>
        <w:tc>
          <w:tcPr>
            <w:tcW w:w="863" w:type="pct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2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3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95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82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290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0.21</w:t>
            </w:r>
          </w:p>
        </w:tc>
        <w:tc>
          <w:tcPr>
            <w:tcW w:w="427" w:type="pct"/>
          </w:tcPr>
          <w:p w:rsidR="006212DB" w:rsidRPr="006E11C6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1.68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4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95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0.192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290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0.292</w:t>
            </w:r>
          </w:p>
        </w:tc>
        <w:tc>
          <w:tcPr>
            <w:tcW w:w="427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2.32</w:t>
            </w:r>
          </w:p>
        </w:tc>
      </w:tr>
      <w:tr w:rsidR="006212DB" w:rsidRPr="00EB732A" w:rsidTr="00B37CAF">
        <w:trPr>
          <w:gridAfter w:val="1"/>
          <w:wAfter w:w="3" w:type="pct"/>
          <w:trHeight w:val="340"/>
        </w:trPr>
        <w:tc>
          <w:tcPr>
            <w:tcW w:w="863" w:type="pct"/>
            <w:shd w:val="clear" w:color="auto" w:fill="FFFFFF" w:themeFill="background1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Evidencia 5</w:t>
            </w:r>
          </w:p>
        </w:tc>
        <w:tc>
          <w:tcPr>
            <w:tcW w:w="863" w:type="pct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" w:type="pct"/>
            <w:gridSpan w:val="2"/>
            <w:shd w:val="clear" w:color="auto" w:fill="auto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95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0.22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82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290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0.33</w:t>
            </w:r>
          </w:p>
        </w:tc>
        <w:tc>
          <w:tcPr>
            <w:tcW w:w="427" w:type="pct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2.64</w:t>
            </w:r>
          </w:p>
        </w:tc>
      </w:tr>
      <w:tr w:rsidR="006212DB" w:rsidRPr="00EB732A" w:rsidTr="00B37CAF">
        <w:trPr>
          <w:trHeight w:val="70"/>
        </w:trPr>
        <w:tc>
          <w:tcPr>
            <w:tcW w:w="1732" w:type="pct"/>
            <w:gridSpan w:val="3"/>
            <w:shd w:val="clear" w:color="auto" w:fill="D0CECE" w:themeFill="background2" w:themeFillShade="E6"/>
          </w:tcPr>
          <w:p w:rsidR="006212DB" w:rsidRPr="00EB732A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OBSERVACIONES *</w:t>
            </w:r>
          </w:p>
        </w:tc>
        <w:tc>
          <w:tcPr>
            <w:tcW w:w="3268" w:type="pct"/>
            <w:gridSpan w:val="12"/>
          </w:tcPr>
          <w:p w:rsidR="006212DB" w:rsidRPr="00EB732A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36D57">
              <w:rPr>
                <w:rFonts w:cstheme="minorHAnsi"/>
                <w:sz w:val="24"/>
                <w:szCs w:val="24"/>
              </w:rPr>
              <w:t>*En caso de hacer ajustes</w:t>
            </w:r>
            <w:r>
              <w:rPr>
                <w:rFonts w:cstheme="minorHAnsi"/>
                <w:sz w:val="24"/>
                <w:szCs w:val="24"/>
              </w:rPr>
              <w:t xml:space="preserve"> a las evidencias o valores asignados</w:t>
            </w:r>
            <w:r w:rsidRPr="00636D57">
              <w:rPr>
                <w:rFonts w:cstheme="minorHAnsi"/>
                <w:sz w:val="24"/>
                <w:szCs w:val="24"/>
              </w:rPr>
              <w:t>, indicar en este apartado cuáles fueron y la justificación de</w:t>
            </w:r>
            <w:r>
              <w:rPr>
                <w:rFonts w:cstheme="minorHAnsi"/>
                <w:sz w:val="24"/>
                <w:szCs w:val="24"/>
              </w:rPr>
              <w:t xml:space="preserve">l ajuste realizado. </w:t>
            </w:r>
          </w:p>
        </w:tc>
      </w:tr>
    </w:tbl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212DB" w:rsidRDefault="006212DB" w:rsidP="006212DB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62"/>
        <w:gridCol w:w="1464"/>
        <w:gridCol w:w="6245"/>
        <w:gridCol w:w="1910"/>
        <w:gridCol w:w="2213"/>
      </w:tblGrid>
      <w:tr w:rsidR="006212DB" w:rsidRPr="00EB732A" w:rsidTr="00B37CAF">
        <w:trPr>
          <w:trHeight w:val="475"/>
        </w:trPr>
        <w:tc>
          <w:tcPr>
            <w:tcW w:w="1111" w:type="pct"/>
            <w:gridSpan w:val="2"/>
            <w:shd w:val="clear" w:color="auto" w:fill="E7E6E6" w:themeFill="background2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Elemento de competencia</w:t>
            </w:r>
          </w:p>
        </w:tc>
        <w:tc>
          <w:tcPr>
            <w:tcW w:w="3889" w:type="pct"/>
            <w:gridSpan w:val="3"/>
            <w:shd w:val="clear" w:color="auto" w:fill="auto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3.1 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Subtema a desarrollar</w:t>
            </w:r>
          </w:p>
        </w:tc>
        <w:tc>
          <w:tcPr>
            <w:tcW w:w="564" w:type="pct"/>
            <w:shd w:val="clear" w:color="auto" w:fill="E7E6E6" w:themeFill="background2"/>
            <w:vAlign w:val="center"/>
          </w:tcPr>
          <w:p w:rsidR="006212DB" w:rsidRPr="008226CD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Numero de sesiones</w:t>
            </w:r>
          </w:p>
        </w:tc>
        <w:tc>
          <w:tcPr>
            <w:tcW w:w="2419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Estrategias de enseñanza</w:t>
            </w:r>
          </w:p>
        </w:tc>
        <w:tc>
          <w:tcPr>
            <w:tcW w:w="601" w:type="pct"/>
            <w:shd w:val="clear" w:color="auto" w:fill="E7E6E6" w:themeFill="background2"/>
            <w:vAlign w:val="center"/>
          </w:tcPr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Evidencia de aprendizaje</w:t>
            </w:r>
          </w:p>
        </w:tc>
        <w:tc>
          <w:tcPr>
            <w:tcW w:w="869" w:type="pct"/>
            <w:shd w:val="clear" w:color="auto" w:fill="E7E6E6" w:themeFill="background2"/>
            <w:vAlign w:val="center"/>
          </w:tcPr>
          <w:p w:rsidR="006212DB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Recursos didácticos</w:t>
            </w:r>
          </w:p>
          <w:p w:rsidR="006212DB" w:rsidRPr="00EB732A" w:rsidRDefault="006212DB" w:rsidP="00B37CAF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requeridos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A6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 xml:space="preserve">1.1 </w:t>
            </w:r>
          </w:p>
        </w:tc>
        <w:tc>
          <w:tcPr>
            <w:tcW w:w="564" w:type="pct"/>
          </w:tcPr>
          <w:p w:rsidR="006212DB" w:rsidRPr="0078031F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define por el docente de acuerdo al número de sesiones que se requieran para el desarrollo de cada elemento de competencia y el tiempo asignado a esta unidad de competencia. </w:t>
            </w:r>
          </w:p>
        </w:tc>
        <w:tc>
          <w:tcPr>
            <w:tcW w:w="2419" w:type="pct"/>
            <w:shd w:val="clear" w:color="auto" w:fill="auto"/>
          </w:tcPr>
          <w:p w:rsidR="006212DB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F301DC">
              <w:rPr>
                <w:rFonts w:cstheme="minorHAnsi"/>
                <w:sz w:val="24"/>
                <w:szCs w:val="24"/>
              </w:rPr>
              <w:t xml:space="preserve">Describe el </w:t>
            </w:r>
            <w:r>
              <w:rPr>
                <w:rFonts w:cstheme="minorHAnsi"/>
                <w:sz w:val="24"/>
                <w:szCs w:val="24"/>
              </w:rPr>
              <w:t xml:space="preserve">desarrollo de las sesiones (proceso de enseñanza) las actividades que el docente estará llevando a cabo en correspondencia con las actividades el estudiante para lograr el cumplimiento del elemento de competencia.  </w:t>
            </w:r>
          </w:p>
          <w:p w:rsidR="006212DB" w:rsidRPr="00F301DC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Las ya establecidas en el programa (sumativas) o según sea el caso, la nueva propuesta de evidencia. </w:t>
            </w:r>
          </w:p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Pueden mencionarse también las evidencias de carácter formativo como el trabajo independiente o evidencias que abonen al cumplimiento de la evidencia sumativa(Apuntes de clase, participación)  </w:t>
            </w:r>
          </w:p>
          <w:p w:rsidR="006212DB" w:rsidRPr="0078031F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Refiere a los materiales o condiciones que requiere el docente para el desarrollo de las sesiones. </w:t>
            </w: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3.1.2</w:t>
            </w:r>
          </w:p>
        </w:tc>
        <w:tc>
          <w:tcPr>
            <w:tcW w:w="564" w:type="pct"/>
          </w:tcPr>
          <w:p w:rsidR="006212DB" w:rsidRPr="0078031F" w:rsidRDefault="006212DB" w:rsidP="00B37CAF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9" w:type="pct"/>
            <w:shd w:val="clear" w:color="auto" w:fill="auto"/>
          </w:tcPr>
          <w:p w:rsidR="006212DB" w:rsidRPr="009A4445" w:rsidRDefault="006212DB" w:rsidP="00B37CAF">
            <w:pPr>
              <w:spacing w:after="15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Pr="009A4445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Pr="009A4445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6212DB" w:rsidRPr="00EB732A" w:rsidTr="00B37CAF">
        <w:trPr>
          <w:trHeight w:val="475"/>
        </w:trPr>
        <w:tc>
          <w:tcPr>
            <w:tcW w:w="547" w:type="pct"/>
            <w:shd w:val="clear" w:color="auto" w:fill="auto"/>
          </w:tcPr>
          <w:p w:rsidR="006212DB" w:rsidRPr="00A61328" w:rsidRDefault="006212DB" w:rsidP="00B37CAF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  <w:r w:rsidRPr="00A6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564" w:type="pct"/>
          </w:tcPr>
          <w:p w:rsidR="006212DB" w:rsidRPr="009E5BC4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9" w:type="pct"/>
            <w:shd w:val="clear" w:color="auto" w:fill="auto"/>
          </w:tcPr>
          <w:p w:rsidR="006212DB" w:rsidRPr="009E5926" w:rsidRDefault="006212DB" w:rsidP="00B37CAF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" w:type="pct"/>
          </w:tcPr>
          <w:p w:rsidR="006212DB" w:rsidRPr="00096D4A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</w:tcPr>
          <w:p w:rsidR="006212DB" w:rsidRPr="00096D4A" w:rsidRDefault="006212DB" w:rsidP="00B37CA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</w:tbl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6212DB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4A6F1D">
      <w:pPr>
        <w:autoSpaceDE w:val="0"/>
        <w:autoSpaceDN w:val="0"/>
        <w:adjustRightInd w:val="0"/>
        <w:spacing w:line="276" w:lineRule="auto"/>
        <w:rPr>
          <w:rFonts w:cstheme="minorHAnsi"/>
          <w:b/>
          <w:sz w:val="28"/>
          <w:szCs w:val="24"/>
        </w:rPr>
      </w:pPr>
    </w:p>
    <w:p w:rsidR="004A6F1D" w:rsidRDefault="004A6F1D" w:rsidP="004A6F1D">
      <w:pPr>
        <w:autoSpaceDE w:val="0"/>
        <w:autoSpaceDN w:val="0"/>
        <w:adjustRightInd w:val="0"/>
        <w:spacing w:line="276" w:lineRule="auto"/>
        <w:rPr>
          <w:rFonts w:cstheme="minorHAnsi"/>
          <w:b/>
          <w:sz w:val="28"/>
          <w:szCs w:val="24"/>
        </w:rPr>
      </w:pPr>
    </w:p>
    <w:p w:rsidR="004A6F1D" w:rsidRDefault="004A6F1D" w:rsidP="004A6F1D">
      <w:pPr>
        <w:autoSpaceDE w:val="0"/>
        <w:autoSpaceDN w:val="0"/>
        <w:adjustRightInd w:val="0"/>
        <w:spacing w:line="276" w:lineRule="auto"/>
        <w:rPr>
          <w:rFonts w:cstheme="minorHAnsi"/>
          <w:b/>
          <w:sz w:val="28"/>
          <w:szCs w:val="24"/>
        </w:rPr>
      </w:pPr>
    </w:p>
    <w:p w:rsidR="006212DB" w:rsidRDefault="006212DB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6212DB" w:rsidRDefault="006212DB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</w:p>
    <w:p w:rsidR="00BE1208" w:rsidRDefault="00BE1208" w:rsidP="00BE1208">
      <w:pPr>
        <w:autoSpaceDE w:val="0"/>
        <w:autoSpaceDN w:val="0"/>
        <w:adjustRightInd w:val="0"/>
        <w:spacing w:line="276" w:lineRule="auto"/>
        <w:jc w:val="right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ANEXO: FORMATO EVIDENCIAS</w:t>
      </w:r>
    </w:p>
    <w:p w:rsidR="00BE1208" w:rsidRPr="00B57D10" w:rsidRDefault="00BE1208" w:rsidP="00BE120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6"/>
          <w:szCs w:val="36"/>
        </w:rPr>
        <w:t>EVIDENCIAS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36"/>
        <w:gridCol w:w="4963"/>
        <w:gridCol w:w="2483"/>
        <w:gridCol w:w="3138"/>
      </w:tblGrid>
      <w:tr w:rsidR="00BE1208" w:rsidRPr="004F4733" w:rsidTr="00B37CAF">
        <w:trPr>
          <w:trHeight w:val="400"/>
        </w:trPr>
        <w:tc>
          <w:tcPr>
            <w:tcW w:w="997" w:type="pct"/>
            <w:tcBorders>
              <w:right w:val="single" w:sz="4" w:space="0" w:color="auto"/>
            </w:tcBorders>
            <w:shd w:val="clear" w:color="auto" w:fill="808080"/>
            <w:vAlign w:val="center"/>
          </w:tcPr>
          <w:p w:rsidR="00BE1208" w:rsidRPr="004F4733" w:rsidRDefault="00BE1208" w:rsidP="00B37CAF">
            <w:pPr>
              <w:spacing w:after="0"/>
              <w:rPr>
                <w:b/>
                <w:szCs w:val="32"/>
              </w:rPr>
            </w:pPr>
            <w:r w:rsidRPr="004F4733">
              <w:rPr>
                <w:b/>
                <w:szCs w:val="32"/>
              </w:rPr>
              <w:t>Docent</w:t>
            </w:r>
            <w:r>
              <w:rPr>
                <w:b/>
                <w:szCs w:val="32"/>
              </w:rPr>
              <w:t xml:space="preserve">e </w:t>
            </w:r>
          </w:p>
        </w:tc>
        <w:tc>
          <w:tcPr>
            <w:tcW w:w="4003" w:type="pct"/>
            <w:gridSpan w:val="3"/>
            <w:tcBorders>
              <w:left w:val="single" w:sz="4" w:space="0" w:color="auto"/>
            </w:tcBorders>
            <w:vAlign w:val="center"/>
          </w:tcPr>
          <w:p w:rsidR="00BE1208" w:rsidRPr="004F4733" w:rsidRDefault="00BE1208" w:rsidP="00B37CAF">
            <w:pPr>
              <w:spacing w:after="0"/>
              <w:rPr>
                <w:b/>
                <w:szCs w:val="32"/>
              </w:rPr>
            </w:pPr>
          </w:p>
        </w:tc>
      </w:tr>
      <w:tr w:rsidR="00BE1208" w:rsidRPr="004F4733" w:rsidTr="00B37CAF">
        <w:trPr>
          <w:trHeight w:val="405"/>
        </w:trPr>
        <w:tc>
          <w:tcPr>
            <w:tcW w:w="997" w:type="pct"/>
            <w:tcBorders>
              <w:right w:val="single" w:sz="4" w:space="0" w:color="auto"/>
            </w:tcBorders>
            <w:shd w:val="clear" w:color="auto" w:fill="808080"/>
            <w:vAlign w:val="center"/>
          </w:tcPr>
          <w:p w:rsidR="00BE1208" w:rsidRPr="004F4733" w:rsidRDefault="00BE1208" w:rsidP="00B37CAF">
            <w:pPr>
              <w:spacing w:after="0"/>
              <w:rPr>
                <w:b/>
                <w:szCs w:val="32"/>
              </w:rPr>
            </w:pPr>
            <w:r w:rsidRPr="004F4733">
              <w:rPr>
                <w:b/>
                <w:szCs w:val="32"/>
              </w:rPr>
              <w:lastRenderedPageBreak/>
              <w:t>Asignatura</w:t>
            </w:r>
          </w:p>
        </w:tc>
        <w:tc>
          <w:tcPr>
            <w:tcW w:w="18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1208" w:rsidRPr="004F4733" w:rsidRDefault="00BE1208" w:rsidP="00B37CAF">
            <w:pPr>
              <w:spacing w:after="0"/>
              <w:rPr>
                <w:szCs w:val="32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BE1208" w:rsidRPr="004F4733" w:rsidRDefault="00BE1208" w:rsidP="00B37CAF">
            <w:pPr>
              <w:spacing w:after="0"/>
              <w:rPr>
                <w:b/>
                <w:szCs w:val="32"/>
              </w:rPr>
            </w:pPr>
            <w:r w:rsidRPr="004F4733">
              <w:rPr>
                <w:b/>
                <w:szCs w:val="32"/>
              </w:rPr>
              <w:t>Grado y grupo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BE1208" w:rsidRPr="004F4733" w:rsidRDefault="00BE1208" w:rsidP="00B37CAF">
            <w:pPr>
              <w:spacing w:after="0"/>
              <w:rPr>
                <w:szCs w:val="32"/>
              </w:rPr>
            </w:pPr>
          </w:p>
        </w:tc>
      </w:tr>
    </w:tbl>
    <w:p w:rsidR="00BE1208" w:rsidRDefault="00BE1208" w:rsidP="00BE1208">
      <w:pPr>
        <w:rPr>
          <w:rFonts w:ascii="Arial Narrow" w:hAnsi="Arial Narrow"/>
          <w:szCs w:val="32"/>
        </w:rPr>
      </w:pPr>
    </w:p>
    <w:tbl>
      <w:tblPr>
        <w:tblStyle w:val="Tablaconcuadrcula"/>
        <w:tblW w:w="13065" w:type="dxa"/>
        <w:tblLook w:val="04A0"/>
      </w:tblPr>
      <w:tblGrid>
        <w:gridCol w:w="1984"/>
        <w:gridCol w:w="1984"/>
        <w:gridCol w:w="2406"/>
        <w:gridCol w:w="2977"/>
        <w:gridCol w:w="1417"/>
        <w:gridCol w:w="709"/>
        <w:gridCol w:w="1588"/>
      </w:tblGrid>
      <w:tr w:rsidR="00BE1208" w:rsidRPr="00C6287F" w:rsidTr="00B37CAF">
        <w:tc>
          <w:tcPr>
            <w:tcW w:w="1984" w:type="dxa"/>
            <w:shd w:val="clear" w:color="auto" w:fill="808080" w:themeFill="background1" w:themeFillShade="80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C6287F">
              <w:rPr>
                <w:rFonts w:cstheme="minorHAnsi"/>
                <w:b/>
                <w:szCs w:val="32"/>
              </w:rPr>
              <w:t>Subtema</w:t>
            </w:r>
          </w:p>
        </w:tc>
        <w:tc>
          <w:tcPr>
            <w:tcW w:w="1984" w:type="dxa"/>
            <w:shd w:val="clear" w:color="auto" w:fill="808080" w:themeFill="background1" w:themeFillShade="80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C6287F">
              <w:rPr>
                <w:rFonts w:cstheme="minorHAnsi"/>
                <w:b/>
                <w:szCs w:val="32"/>
              </w:rPr>
              <w:t>Evidencia</w:t>
            </w:r>
          </w:p>
        </w:tc>
        <w:tc>
          <w:tcPr>
            <w:tcW w:w="5383" w:type="dxa"/>
            <w:gridSpan w:val="2"/>
            <w:shd w:val="clear" w:color="auto" w:fill="808080" w:themeFill="background1" w:themeFillShade="80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C6287F">
              <w:rPr>
                <w:rFonts w:cstheme="minorHAnsi"/>
                <w:b/>
                <w:szCs w:val="32"/>
              </w:rPr>
              <w:t>Modalidad</w:t>
            </w:r>
          </w:p>
        </w:tc>
        <w:tc>
          <w:tcPr>
            <w:tcW w:w="1417" w:type="dxa"/>
            <w:shd w:val="clear" w:color="auto" w:fill="808080" w:themeFill="background1" w:themeFillShade="80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>
              <w:rPr>
                <w:rFonts w:cstheme="minorHAnsi"/>
                <w:b/>
                <w:szCs w:val="32"/>
              </w:rPr>
              <w:t xml:space="preserve">Instrumento de evaluación 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C6287F">
              <w:rPr>
                <w:rFonts w:cstheme="minorHAnsi"/>
                <w:b/>
                <w:szCs w:val="32"/>
              </w:rPr>
              <w:t>Valor</w:t>
            </w:r>
          </w:p>
        </w:tc>
        <w:tc>
          <w:tcPr>
            <w:tcW w:w="1588" w:type="dxa"/>
            <w:shd w:val="clear" w:color="auto" w:fill="808080" w:themeFill="background1" w:themeFillShade="80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C6287F">
              <w:rPr>
                <w:rFonts w:cstheme="minorHAnsi"/>
                <w:b/>
                <w:szCs w:val="32"/>
              </w:rPr>
              <w:t>Fecha y hora de entrega</w:t>
            </w:r>
          </w:p>
        </w:tc>
      </w:tr>
      <w:tr w:rsidR="00BE1208" w:rsidRPr="00C6287F" w:rsidTr="00B37CAF">
        <w:trPr>
          <w:trHeight w:val="567"/>
        </w:trPr>
        <w:tc>
          <w:tcPr>
            <w:tcW w:w="1984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2406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Trabajo Individual (      )</w:t>
            </w:r>
          </w:p>
        </w:tc>
        <w:tc>
          <w:tcPr>
            <w:tcW w:w="2977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Trabajo en equipo (     )</w:t>
            </w:r>
          </w:p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No. de integrantes: ________</w:t>
            </w:r>
          </w:p>
        </w:tc>
        <w:tc>
          <w:tcPr>
            <w:tcW w:w="1417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</w:tr>
      <w:tr w:rsidR="00BE1208" w:rsidRPr="00C6287F" w:rsidTr="00B37CAF">
        <w:trPr>
          <w:trHeight w:val="567"/>
        </w:trPr>
        <w:tc>
          <w:tcPr>
            <w:tcW w:w="1984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1984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2406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Trabajo Individual (      )</w:t>
            </w:r>
          </w:p>
        </w:tc>
        <w:tc>
          <w:tcPr>
            <w:tcW w:w="2977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Trabajo en equipo (     )</w:t>
            </w:r>
          </w:p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  <w:r w:rsidRPr="00C6287F">
              <w:rPr>
                <w:rFonts w:cstheme="minorHAnsi"/>
                <w:szCs w:val="32"/>
              </w:rPr>
              <w:t>No. de integrantes: ________</w:t>
            </w:r>
          </w:p>
        </w:tc>
        <w:tc>
          <w:tcPr>
            <w:tcW w:w="1417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BE1208" w:rsidRPr="00C6287F" w:rsidRDefault="00BE1208" w:rsidP="00B37CAF">
            <w:pPr>
              <w:jc w:val="center"/>
              <w:rPr>
                <w:rFonts w:cstheme="minorHAnsi"/>
                <w:szCs w:val="32"/>
              </w:rPr>
            </w:pPr>
          </w:p>
        </w:tc>
      </w:tr>
    </w:tbl>
    <w:p w:rsidR="00BE1208" w:rsidRDefault="00BE1208" w:rsidP="00BE1208">
      <w:pPr>
        <w:rPr>
          <w:rFonts w:ascii="Arial Narrow" w:hAnsi="Arial Narrow"/>
          <w:szCs w:val="32"/>
        </w:rPr>
      </w:pPr>
    </w:p>
    <w:tbl>
      <w:tblPr>
        <w:tblStyle w:val="Tablaconcuadrcula"/>
        <w:tblW w:w="0" w:type="auto"/>
        <w:tblLook w:val="04A0"/>
      </w:tblPr>
      <w:tblGrid>
        <w:gridCol w:w="12994"/>
      </w:tblGrid>
      <w:tr w:rsidR="00BE1208" w:rsidTr="00B37CAF">
        <w:tc>
          <w:tcPr>
            <w:tcW w:w="12994" w:type="dxa"/>
            <w:shd w:val="clear" w:color="auto" w:fill="808080" w:themeFill="background1" w:themeFillShade="80"/>
            <w:vAlign w:val="center"/>
          </w:tcPr>
          <w:p w:rsidR="00BE1208" w:rsidRPr="003907E9" w:rsidRDefault="00BE1208" w:rsidP="00B37CAF">
            <w:pPr>
              <w:jc w:val="center"/>
              <w:rPr>
                <w:rFonts w:cstheme="minorHAnsi"/>
                <w:b/>
                <w:szCs w:val="32"/>
              </w:rPr>
            </w:pPr>
            <w:r w:rsidRPr="003907E9">
              <w:rPr>
                <w:rFonts w:cstheme="minorHAnsi"/>
                <w:b/>
                <w:szCs w:val="32"/>
              </w:rPr>
              <w:t>Bibliografía básica y recursos educativos para el desarrollo de la unidad</w:t>
            </w:r>
          </w:p>
        </w:tc>
      </w:tr>
      <w:tr w:rsidR="00BE1208" w:rsidTr="00B37CAF">
        <w:tc>
          <w:tcPr>
            <w:tcW w:w="12994" w:type="dxa"/>
          </w:tcPr>
          <w:p w:rsidR="00BE1208" w:rsidRDefault="00BE1208" w:rsidP="00B37CAF">
            <w:pPr>
              <w:rPr>
                <w:rFonts w:cstheme="minorHAnsi"/>
                <w:szCs w:val="32"/>
              </w:rPr>
            </w:pPr>
          </w:p>
          <w:p w:rsidR="00BE1208" w:rsidRDefault="00BE1208" w:rsidP="00B37CAF">
            <w:pPr>
              <w:rPr>
                <w:rFonts w:cstheme="minorHAnsi"/>
                <w:szCs w:val="32"/>
              </w:rPr>
            </w:pPr>
          </w:p>
          <w:p w:rsidR="00BE1208" w:rsidRPr="003907E9" w:rsidRDefault="00BE1208" w:rsidP="00B37CAF">
            <w:pPr>
              <w:rPr>
                <w:rFonts w:cstheme="minorHAnsi"/>
                <w:szCs w:val="32"/>
              </w:rPr>
            </w:pPr>
          </w:p>
        </w:tc>
      </w:tr>
    </w:tbl>
    <w:p w:rsidR="00BE1208" w:rsidRDefault="00BE1208" w:rsidP="00BE1208">
      <w:pPr>
        <w:rPr>
          <w:rFonts w:cstheme="minorHAnsi"/>
          <w:b/>
          <w:sz w:val="28"/>
          <w:szCs w:val="24"/>
        </w:rPr>
      </w:pPr>
    </w:p>
    <w:p w:rsidR="007472F3" w:rsidRDefault="007472F3"/>
    <w:sectPr w:rsidR="007472F3" w:rsidSect="00B37CAF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LEJANDRA LIZETH  AVILA VALENCIA" w:date="2019-06-21T14:58:00Z" w:initials="ALAV">
    <w:p w:rsidR="00232926" w:rsidRDefault="00232926">
      <w:pPr>
        <w:pStyle w:val="Textocomentario"/>
      </w:pPr>
      <w:r>
        <w:rPr>
          <w:rStyle w:val="Refdecomentario"/>
        </w:rPr>
        <w:annotationRef/>
      </w:r>
      <w:r>
        <w:t xml:space="preserve">Este apartado se completa con la misma información que aparece predeterminada en cada programa de asignatura. </w:t>
      </w:r>
    </w:p>
  </w:comment>
  <w:comment w:id="1" w:author="ALEJANDRA LIZETH  AVILA VALENCIA" w:date="2019-06-21T15:12:00Z" w:initials="ALAV">
    <w:p w:rsidR="00232926" w:rsidRDefault="00232926">
      <w:pPr>
        <w:pStyle w:val="Textocomentario"/>
      </w:pPr>
      <w:r>
        <w:rPr>
          <w:rStyle w:val="Refdecomentario"/>
        </w:rPr>
        <w:annotationRef/>
      </w:r>
      <w:r>
        <w:t xml:space="preserve">Ejemplo demostrativo. </w:t>
      </w:r>
    </w:p>
    <w:p w:rsidR="00232926" w:rsidRDefault="00232926">
      <w:pPr>
        <w:pStyle w:val="Textocomentario"/>
      </w:pPr>
    </w:p>
    <w:p w:rsidR="00232926" w:rsidRDefault="00232926">
      <w:pPr>
        <w:pStyle w:val="Textocomentario"/>
      </w:pPr>
      <w:r>
        <w:t xml:space="preserve">La extensión de este apartado dependerá del número de evidencias establecidas para cada programa, y los porcentajes asignados para cada competencia, mismas que se recuperarán de manera automática del formato de Excel.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1D44AE" w15:done="0"/>
  <w15:commentEx w15:paraId="1E592EB3" w15:done="0"/>
  <w15:commentEx w15:paraId="537B9AEE" w15:done="0"/>
  <w15:commentEx w15:paraId="24F8BA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1D44AE" w16cid:durableId="20B76F0B"/>
  <w16cid:commentId w16cid:paraId="1E592EB3" w16cid:durableId="20B77254"/>
  <w16cid:commentId w16cid:paraId="537B9AEE" w16cid:durableId="20B77733"/>
  <w16cid:commentId w16cid:paraId="24F8BA21" w16cid:durableId="20B7735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080" w:rsidRDefault="00533080" w:rsidP="00BE1208">
      <w:pPr>
        <w:spacing w:after="0" w:line="240" w:lineRule="auto"/>
      </w:pPr>
      <w:r>
        <w:separator/>
      </w:r>
    </w:p>
  </w:endnote>
  <w:endnote w:type="continuationSeparator" w:id="1">
    <w:p w:rsidR="00533080" w:rsidRDefault="00533080" w:rsidP="00BE1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926" w:rsidRDefault="0023292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 w:rsidR="001B6714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 w:rsidR="001B6714">
      <w:rPr>
        <w:color w:val="323E4F" w:themeColor="text2" w:themeShade="BF"/>
        <w:sz w:val="24"/>
        <w:szCs w:val="24"/>
      </w:rPr>
      <w:fldChar w:fldCharType="separate"/>
    </w:r>
    <w:r w:rsidR="00374C17" w:rsidRPr="00374C17">
      <w:rPr>
        <w:noProof/>
        <w:color w:val="323E4F" w:themeColor="text2" w:themeShade="BF"/>
        <w:sz w:val="24"/>
        <w:szCs w:val="24"/>
        <w:lang w:val="es-ES"/>
      </w:rPr>
      <w:t>4</w:t>
    </w:r>
    <w:r w:rsidR="001B6714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fldSimple w:instr="NUMPAGES  \* Arabic  \* MERGEFORMAT">
      <w:r w:rsidR="00374C17" w:rsidRPr="00374C17">
        <w:rPr>
          <w:noProof/>
          <w:color w:val="323E4F" w:themeColor="text2" w:themeShade="BF"/>
          <w:sz w:val="24"/>
          <w:szCs w:val="24"/>
          <w:lang w:val="es-ES"/>
        </w:rPr>
        <w:t>11</w:t>
      </w:r>
    </w:fldSimple>
  </w:p>
  <w:p w:rsidR="00232926" w:rsidRDefault="0023292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080" w:rsidRDefault="00533080" w:rsidP="00BE1208">
      <w:pPr>
        <w:spacing w:after="0" w:line="240" w:lineRule="auto"/>
      </w:pPr>
      <w:r>
        <w:separator/>
      </w:r>
    </w:p>
  </w:footnote>
  <w:footnote w:type="continuationSeparator" w:id="1">
    <w:p w:rsidR="00533080" w:rsidRDefault="00533080" w:rsidP="00BE1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340A"/>
    <w:multiLevelType w:val="hybridMultilevel"/>
    <w:tmpl w:val="16D087B0"/>
    <w:lvl w:ilvl="0" w:tplc="FB5E0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F4A24"/>
    <w:multiLevelType w:val="hybridMultilevel"/>
    <w:tmpl w:val="16D087B0"/>
    <w:lvl w:ilvl="0" w:tplc="FB5E0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35842"/>
    <w:multiLevelType w:val="hybridMultilevel"/>
    <w:tmpl w:val="3EEEAF3A"/>
    <w:lvl w:ilvl="0" w:tplc="7CAEB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3079"/>
    <w:multiLevelType w:val="hybridMultilevel"/>
    <w:tmpl w:val="BF6AF476"/>
    <w:lvl w:ilvl="0" w:tplc="65E437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F9E2B75"/>
    <w:multiLevelType w:val="hybridMultilevel"/>
    <w:tmpl w:val="1BFE246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35B94"/>
    <w:multiLevelType w:val="hybridMultilevel"/>
    <w:tmpl w:val="16D087B0"/>
    <w:lvl w:ilvl="0" w:tplc="FB5E0E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JANDRA LIZETH  AVILA VALENCIA">
    <w15:presenceInfo w15:providerId="AD" w15:userId="S::alejandra_avila@ucol.mx::348ec135-cb00-417d-b9fd-43bc375844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208"/>
    <w:rsid w:val="00024B0E"/>
    <w:rsid w:val="00062B3A"/>
    <w:rsid w:val="0006660F"/>
    <w:rsid w:val="001011DB"/>
    <w:rsid w:val="0013035C"/>
    <w:rsid w:val="001B6714"/>
    <w:rsid w:val="002237B9"/>
    <w:rsid w:val="00232926"/>
    <w:rsid w:val="00260B81"/>
    <w:rsid w:val="002934A0"/>
    <w:rsid w:val="002F06C4"/>
    <w:rsid w:val="00374C17"/>
    <w:rsid w:val="003A5D53"/>
    <w:rsid w:val="003C47BB"/>
    <w:rsid w:val="004A6F1D"/>
    <w:rsid w:val="004E59F7"/>
    <w:rsid w:val="004F24D9"/>
    <w:rsid w:val="00525E22"/>
    <w:rsid w:val="00533080"/>
    <w:rsid w:val="00534332"/>
    <w:rsid w:val="00556B70"/>
    <w:rsid w:val="00563D13"/>
    <w:rsid w:val="00597978"/>
    <w:rsid w:val="005E155B"/>
    <w:rsid w:val="00615FF4"/>
    <w:rsid w:val="006212DB"/>
    <w:rsid w:val="00643203"/>
    <w:rsid w:val="00741348"/>
    <w:rsid w:val="007472F3"/>
    <w:rsid w:val="00791051"/>
    <w:rsid w:val="007B014B"/>
    <w:rsid w:val="008A1BB2"/>
    <w:rsid w:val="008A43BF"/>
    <w:rsid w:val="00924ADD"/>
    <w:rsid w:val="00957C80"/>
    <w:rsid w:val="009C73FE"/>
    <w:rsid w:val="009F33B4"/>
    <w:rsid w:val="009F6CF3"/>
    <w:rsid w:val="00A47DFE"/>
    <w:rsid w:val="00A91F50"/>
    <w:rsid w:val="00AA68E6"/>
    <w:rsid w:val="00B1795A"/>
    <w:rsid w:val="00B24852"/>
    <w:rsid w:val="00B37CAF"/>
    <w:rsid w:val="00B455AD"/>
    <w:rsid w:val="00B52595"/>
    <w:rsid w:val="00BB656E"/>
    <w:rsid w:val="00BD049E"/>
    <w:rsid w:val="00BE1208"/>
    <w:rsid w:val="00BF0DC5"/>
    <w:rsid w:val="00C02EDE"/>
    <w:rsid w:val="00C43E11"/>
    <w:rsid w:val="00CB3364"/>
    <w:rsid w:val="00D30522"/>
    <w:rsid w:val="00D84F82"/>
    <w:rsid w:val="00DD2264"/>
    <w:rsid w:val="00E004D8"/>
    <w:rsid w:val="00E3444D"/>
    <w:rsid w:val="00E75F9F"/>
    <w:rsid w:val="00EA7A6B"/>
    <w:rsid w:val="00EE3309"/>
    <w:rsid w:val="00EE5AF2"/>
    <w:rsid w:val="00EF0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08"/>
  </w:style>
  <w:style w:type="paragraph" w:styleId="Ttulo1">
    <w:name w:val="heading 1"/>
    <w:basedOn w:val="Normal"/>
    <w:next w:val="Normal"/>
    <w:link w:val="Ttulo1Car"/>
    <w:uiPriority w:val="9"/>
    <w:qFormat/>
    <w:rsid w:val="00E004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E1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208"/>
  </w:style>
  <w:style w:type="paragraph" w:styleId="Prrafodelista">
    <w:name w:val="List Paragraph"/>
    <w:basedOn w:val="Normal"/>
    <w:uiPriority w:val="34"/>
    <w:qFormat/>
    <w:rsid w:val="00BE1208"/>
    <w:pPr>
      <w:ind w:left="720"/>
      <w:contextualSpacing/>
    </w:pPr>
  </w:style>
  <w:style w:type="table" w:styleId="Tablaconcuadrcula">
    <w:name w:val="Table Grid"/>
    <w:basedOn w:val="Tablanormal"/>
    <w:uiPriority w:val="39"/>
    <w:rsid w:val="00BE1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E1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1208"/>
  </w:style>
  <w:style w:type="character" w:styleId="Refdecomentario">
    <w:name w:val="annotation reference"/>
    <w:basedOn w:val="Fuentedeprrafopredeter"/>
    <w:uiPriority w:val="99"/>
    <w:semiHidden/>
    <w:unhideWhenUsed/>
    <w:rsid w:val="00D30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0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05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52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0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052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004D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E004D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11</Pages>
  <Words>1698</Words>
  <Characters>9340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LIZETH  AVILA VALENCIA</dc:creator>
  <cp:lastModifiedBy>carlos_murillo</cp:lastModifiedBy>
  <cp:revision>29</cp:revision>
  <dcterms:created xsi:type="dcterms:W3CDTF">2019-08-10T14:00:00Z</dcterms:created>
  <dcterms:modified xsi:type="dcterms:W3CDTF">2019-08-11T23:10:00Z</dcterms:modified>
</cp:coreProperties>
</file>